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98" w:rsidRPr="007B1507" w:rsidRDefault="00C37354" w:rsidP="00A80DFA">
      <w:pPr>
        <w:jc w:val="center"/>
        <w:outlineLvl w:val="0"/>
        <w:rPr>
          <w:rFonts w:ascii="Arial" w:hAnsi="Arial" w:cs="Arial"/>
          <w:b/>
          <w:color w:val="FFFFFF"/>
          <w:sz w:val="22"/>
          <w:szCs w:val="22"/>
        </w:rPr>
      </w:pPr>
      <w:proofErr w:type="gramStart"/>
      <w:r w:rsidRPr="007B1507">
        <w:rPr>
          <w:rFonts w:ascii="Arial" w:hAnsi="Arial" w:cs="Arial"/>
          <w:b/>
          <w:smallCaps/>
          <w:sz w:val="22"/>
          <w:szCs w:val="22"/>
        </w:rPr>
        <w:t>Curriculum  Vitae</w:t>
      </w:r>
      <w:proofErr w:type="gramEnd"/>
    </w:p>
    <w:p w:rsidR="00C37354" w:rsidRPr="007B1507" w:rsidRDefault="00195898" w:rsidP="00C1394E">
      <w:pPr>
        <w:ind w:left="-567"/>
        <w:jc w:val="center"/>
        <w:outlineLvl w:val="0"/>
        <w:rPr>
          <w:rFonts w:ascii="Arial" w:hAnsi="Arial" w:cs="Arial"/>
          <w:color w:val="FFFFFF"/>
          <w:sz w:val="22"/>
          <w:szCs w:val="22"/>
        </w:rPr>
      </w:pPr>
      <w:r w:rsidRPr="007B1507">
        <w:rPr>
          <w:rFonts w:ascii="Arial" w:hAnsi="Arial" w:cs="Arial"/>
          <w:b/>
          <w:color w:val="FFFFFF"/>
          <w:sz w:val="22"/>
          <w:szCs w:val="22"/>
        </w:rPr>
        <w:t xml:space="preserve">Prof. Univ. Dr. Mircea </w:t>
      </w:r>
      <w:proofErr w:type="gramStart"/>
      <w:r w:rsidRPr="007B1507">
        <w:rPr>
          <w:rFonts w:ascii="Arial" w:hAnsi="Arial" w:cs="Arial"/>
          <w:b/>
          <w:color w:val="FFFFFF"/>
          <w:sz w:val="22"/>
          <w:szCs w:val="22"/>
        </w:rPr>
        <w:t>Vl</w:t>
      </w:r>
      <w:r w:rsidR="00C37354" w:rsidRPr="007B1507">
        <w:rPr>
          <w:rFonts w:ascii="Arial" w:hAnsi="Arial" w:cs="Arial"/>
          <w:b/>
          <w:color w:val="FFFFFF"/>
          <w:sz w:val="22"/>
          <w:szCs w:val="22"/>
        </w:rPr>
        <w:t>@v.dr</w:t>
      </w:r>
      <w:proofErr w:type="gramEnd"/>
      <w:r w:rsidR="00C37354" w:rsidRPr="007B1507">
        <w:rPr>
          <w:rFonts w:ascii="Arial" w:hAnsi="Arial" w:cs="Arial"/>
          <w:b/>
          <w:color w:val="FFFFFF"/>
          <w:sz w:val="22"/>
          <w:szCs w:val="22"/>
        </w:rPr>
        <w:t>. VLADU MIRCEA</w:t>
      </w:r>
    </w:p>
    <w:p w:rsidR="00C37354" w:rsidRPr="007B1507" w:rsidRDefault="00C37354" w:rsidP="00C37354">
      <w:pPr>
        <w:rPr>
          <w:rFonts w:ascii="Arial" w:hAnsi="Arial" w:cs="Arial"/>
          <w:sz w:val="22"/>
          <w:szCs w:val="22"/>
        </w:rPr>
      </w:pPr>
    </w:p>
    <w:p w:rsidR="00A80DFA" w:rsidRPr="007B1507" w:rsidRDefault="00A80DFA" w:rsidP="00C37354">
      <w:pPr>
        <w:rPr>
          <w:rFonts w:ascii="Arial" w:hAnsi="Arial"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5"/>
        <w:gridCol w:w="6501"/>
      </w:tblGrid>
      <w:tr w:rsidR="00C37354" w:rsidRPr="007B1507" w:rsidTr="00C1394E">
        <w:tc>
          <w:tcPr>
            <w:tcW w:w="3705" w:type="dxa"/>
            <w:tcBorders>
              <w:top w:val="nil"/>
              <w:left w:val="nil"/>
              <w:bottom w:val="nil"/>
              <w:right w:val="single" w:sz="4" w:space="0" w:color="auto"/>
            </w:tcBorders>
          </w:tcPr>
          <w:p w:rsidR="00C37354" w:rsidRPr="007B1507" w:rsidRDefault="00B61455">
            <w:pPr>
              <w:widowControl w:val="0"/>
              <w:jc w:val="right"/>
              <w:rPr>
                <w:rFonts w:ascii="Arial" w:hAnsi="Arial" w:cs="Arial"/>
                <w:b/>
                <w:smallCaps/>
                <w:sz w:val="22"/>
                <w:szCs w:val="22"/>
                <w:lang w:eastAsia="ro-RO"/>
              </w:rPr>
            </w:pPr>
            <w:r w:rsidRPr="007B1507">
              <w:rPr>
                <w:rFonts w:ascii="Arial" w:hAnsi="Arial" w:cs="Arial"/>
                <w:b/>
                <w:smallCaps/>
                <w:sz w:val="22"/>
                <w:szCs w:val="22"/>
              </w:rPr>
              <w:t>PERSONAL INFORMATION</w:t>
            </w:r>
          </w:p>
        </w:tc>
        <w:tc>
          <w:tcPr>
            <w:tcW w:w="6501" w:type="dxa"/>
            <w:tcBorders>
              <w:top w:val="nil"/>
              <w:left w:val="single" w:sz="4" w:space="0" w:color="auto"/>
              <w:bottom w:val="nil"/>
              <w:right w:val="nil"/>
            </w:tcBorders>
          </w:tcPr>
          <w:p w:rsidR="00C37354" w:rsidRPr="007B1507" w:rsidRDefault="00C37354">
            <w:pPr>
              <w:widowControl w:val="0"/>
              <w:jc w:val="both"/>
              <w:rPr>
                <w:rFonts w:ascii="Arial" w:hAnsi="Arial" w:cs="Arial"/>
                <w:i/>
                <w:sz w:val="22"/>
                <w:szCs w:val="22"/>
                <w:lang w:eastAsia="ro-RO"/>
              </w:rPr>
            </w:pPr>
          </w:p>
        </w:tc>
      </w:tr>
      <w:tr w:rsidR="00C37354" w:rsidRPr="007B1507" w:rsidTr="00C1394E">
        <w:tc>
          <w:tcPr>
            <w:tcW w:w="3705" w:type="dxa"/>
            <w:tcBorders>
              <w:top w:val="nil"/>
              <w:left w:val="nil"/>
              <w:bottom w:val="nil"/>
              <w:right w:val="single" w:sz="4" w:space="0" w:color="auto"/>
            </w:tcBorders>
          </w:tcPr>
          <w:p w:rsidR="00C37354" w:rsidRPr="007B1507" w:rsidRDefault="00B61455">
            <w:pPr>
              <w:widowControl w:val="0"/>
              <w:spacing w:before="40" w:after="40"/>
              <w:jc w:val="right"/>
              <w:rPr>
                <w:rFonts w:ascii="Arial" w:hAnsi="Arial" w:cs="Arial"/>
                <w:sz w:val="22"/>
                <w:szCs w:val="22"/>
                <w:lang w:eastAsia="ro-RO"/>
              </w:rPr>
            </w:pPr>
            <w:r w:rsidRPr="007B1507">
              <w:rPr>
                <w:rFonts w:ascii="Arial" w:hAnsi="Arial" w:cs="Arial"/>
                <w:sz w:val="22"/>
                <w:szCs w:val="22"/>
              </w:rPr>
              <w:t>Surname / Name</w:t>
            </w:r>
          </w:p>
        </w:tc>
        <w:tc>
          <w:tcPr>
            <w:tcW w:w="6501" w:type="dxa"/>
            <w:tcBorders>
              <w:top w:val="nil"/>
              <w:left w:val="single" w:sz="4" w:space="0" w:color="auto"/>
              <w:bottom w:val="nil"/>
              <w:right w:val="nil"/>
            </w:tcBorders>
          </w:tcPr>
          <w:p w:rsidR="00C37354" w:rsidRPr="007B1507" w:rsidRDefault="00C37354">
            <w:pPr>
              <w:widowControl w:val="0"/>
              <w:spacing w:before="40" w:after="40"/>
              <w:jc w:val="both"/>
              <w:rPr>
                <w:rFonts w:ascii="Arial" w:hAnsi="Arial" w:cs="Arial"/>
                <w:b/>
                <w:sz w:val="22"/>
                <w:szCs w:val="22"/>
                <w:lang w:eastAsia="ro-RO"/>
              </w:rPr>
            </w:pPr>
            <w:r w:rsidRPr="007B1507">
              <w:rPr>
                <w:rFonts w:ascii="Arial" w:hAnsi="Arial" w:cs="Arial"/>
                <w:b/>
                <w:sz w:val="22"/>
                <w:szCs w:val="22"/>
              </w:rPr>
              <w:t>VLADU Mircea</w:t>
            </w:r>
          </w:p>
        </w:tc>
      </w:tr>
      <w:tr w:rsidR="00C37354" w:rsidRPr="007B1507" w:rsidTr="00C1394E">
        <w:tc>
          <w:tcPr>
            <w:tcW w:w="3705" w:type="dxa"/>
            <w:tcBorders>
              <w:top w:val="nil"/>
              <w:left w:val="nil"/>
              <w:bottom w:val="nil"/>
              <w:right w:val="single" w:sz="4" w:space="0" w:color="auto"/>
            </w:tcBorders>
          </w:tcPr>
          <w:p w:rsidR="00C37354" w:rsidRPr="007B1507" w:rsidRDefault="00C37354" w:rsidP="00B61455">
            <w:pPr>
              <w:widowControl w:val="0"/>
              <w:spacing w:before="40" w:after="40"/>
              <w:jc w:val="right"/>
              <w:rPr>
                <w:rFonts w:ascii="Arial" w:hAnsi="Arial" w:cs="Arial"/>
                <w:sz w:val="22"/>
                <w:szCs w:val="22"/>
                <w:lang w:eastAsia="ro-RO"/>
              </w:rPr>
            </w:pPr>
            <w:r w:rsidRPr="007B1507">
              <w:rPr>
                <w:rFonts w:ascii="Arial" w:hAnsi="Arial" w:cs="Arial"/>
                <w:sz w:val="22"/>
                <w:szCs w:val="22"/>
              </w:rPr>
              <w:t>Ad</w:t>
            </w:r>
            <w:r w:rsidR="00B61455" w:rsidRPr="007B1507">
              <w:rPr>
                <w:rFonts w:ascii="Arial" w:hAnsi="Arial" w:cs="Arial"/>
                <w:sz w:val="22"/>
                <w:szCs w:val="22"/>
              </w:rPr>
              <w:t>dress</w:t>
            </w:r>
          </w:p>
        </w:tc>
        <w:tc>
          <w:tcPr>
            <w:tcW w:w="6501" w:type="dxa"/>
            <w:tcBorders>
              <w:top w:val="nil"/>
              <w:left w:val="single" w:sz="4" w:space="0" w:color="auto"/>
              <w:bottom w:val="nil"/>
              <w:right w:val="nil"/>
            </w:tcBorders>
          </w:tcPr>
          <w:p w:rsidR="00C37354" w:rsidRPr="007B1507" w:rsidRDefault="00C37354">
            <w:pPr>
              <w:widowControl w:val="0"/>
              <w:spacing w:before="40" w:after="40"/>
              <w:jc w:val="both"/>
              <w:rPr>
                <w:rFonts w:ascii="Arial" w:hAnsi="Arial" w:cs="Arial"/>
                <w:i/>
                <w:sz w:val="22"/>
                <w:szCs w:val="22"/>
                <w:lang w:eastAsia="ro-RO"/>
              </w:rPr>
            </w:pPr>
            <w:r w:rsidRPr="007B1507">
              <w:rPr>
                <w:rFonts w:ascii="Arial" w:hAnsi="Arial" w:cs="Arial"/>
                <w:sz w:val="22"/>
                <w:szCs w:val="22"/>
              </w:rPr>
              <w:t>Bd. Iuliu Maniu nr.57, Bl.OD-16,Sc.E,Ap.197,Et.5,Sector 6, B</w:t>
            </w:r>
            <w:r w:rsidR="008C632B" w:rsidRPr="007B1507">
              <w:rPr>
                <w:rFonts w:ascii="Arial" w:hAnsi="Arial" w:cs="Arial"/>
                <w:sz w:val="22"/>
                <w:szCs w:val="22"/>
              </w:rPr>
              <w:t>ucharest</w:t>
            </w:r>
            <w:r w:rsidRPr="007B1507">
              <w:rPr>
                <w:rFonts w:ascii="Arial" w:hAnsi="Arial" w:cs="Arial"/>
                <w:sz w:val="22"/>
                <w:szCs w:val="22"/>
              </w:rPr>
              <w:t>, Rom</w:t>
            </w:r>
            <w:r w:rsidR="008C632B" w:rsidRPr="007B1507">
              <w:rPr>
                <w:rFonts w:ascii="Arial" w:hAnsi="Arial" w:cs="Arial"/>
                <w:sz w:val="22"/>
                <w:szCs w:val="22"/>
              </w:rPr>
              <w:t>ania</w:t>
            </w:r>
          </w:p>
        </w:tc>
      </w:tr>
      <w:tr w:rsidR="00C37354" w:rsidRPr="007B1507" w:rsidTr="00C1394E">
        <w:tc>
          <w:tcPr>
            <w:tcW w:w="3705" w:type="dxa"/>
            <w:tcBorders>
              <w:top w:val="nil"/>
              <w:left w:val="nil"/>
              <w:bottom w:val="nil"/>
              <w:right w:val="single" w:sz="4" w:space="0" w:color="auto"/>
            </w:tcBorders>
          </w:tcPr>
          <w:p w:rsidR="00C37354" w:rsidRPr="007B1507" w:rsidRDefault="00C37354" w:rsidP="00B61455">
            <w:pPr>
              <w:widowControl w:val="0"/>
              <w:spacing w:before="40" w:after="40"/>
              <w:jc w:val="right"/>
              <w:rPr>
                <w:rFonts w:ascii="Arial" w:hAnsi="Arial" w:cs="Arial"/>
                <w:sz w:val="22"/>
                <w:szCs w:val="22"/>
                <w:lang w:eastAsia="ro-RO"/>
              </w:rPr>
            </w:pPr>
            <w:r w:rsidRPr="007B1507">
              <w:rPr>
                <w:rFonts w:ascii="Arial" w:hAnsi="Arial" w:cs="Arial"/>
                <w:sz w:val="22"/>
                <w:szCs w:val="22"/>
              </w:rPr>
              <w:t>Tele</w:t>
            </w:r>
            <w:r w:rsidR="00B61455" w:rsidRPr="007B1507">
              <w:rPr>
                <w:rFonts w:ascii="Arial" w:hAnsi="Arial" w:cs="Arial"/>
                <w:sz w:val="22"/>
                <w:szCs w:val="22"/>
              </w:rPr>
              <w:t>phone</w:t>
            </w:r>
          </w:p>
        </w:tc>
        <w:tc>
          <w:tcPr>
            <w:tcW w:w="6501" w:type="dxa"/>
            <w:tcBorders>
              <w:top w:val="nil"/>
              <w:left w:val="single" w:sz="4" w:space="0" w:color="auto"/>
              <w:bottom w:val="nil"/>
              <w:right w:val="nil"/>
            </w:tcBorders>
          </w:tcPr>
          <w:p w:rsidR="00C37354" w:rsidRPr="007B1507" w:rsidRDefault="00C37354">
            <w:pPr>
              <w:widowControl w:val="0"/>
              <w:spacing w:before="40" w:after="40"/>
              <w:jc w:val="both"/>
              <w:rPr>
                <w:rFonts w:ascii="Arial" w:hAnsi="Arial" w:cs="Arial"/>
                <w:i/>
                <w:sz w:val="22"/>
                <w:szCs w:val="22"/>
                <w:lang w:eastAsia="ro-RO"/>
              </w:rPr>
            </w:pPr>
            <w:r w:rsidRPr="007B1507">
              <w:rPr>
                <w:rFonts w:ascii="Arial" w:hAnsi="Arial" w:cs="Arial"/>
                <w:i/>
                <w:sz w:val="22"/>
                <w:szCs w:val="22"/>
              </w:rPr>
              <w:t>mobil</w:t>
            </w:r>
            <w:r w:rsidR="00B61455" w:rsidRPr="007B1507">
              <w:rPr>
                <w:rFonts w:ascii="Arial" w:hAnsi="Arial" w:cs="Arial"/>
                <w:i/>
                <w:sz w:val="22"/>
                <w:szCs w:val="22"/>
              </w:rPr>
              <w:t>e</w:t>
            </w:r>
            <w:r w:rsidRPr="007B1507">
              <w:rPr>
                <w:rFonts w:ascii="Arial" w:hAnsi="Arial" w:cs="Arial"/>
                <w:i/>
                <w:sz w:val="22"/>
                <w:szCs w:val="22"/>
              </w:rPr>
              <w:t>: +40-0755058840</w:t>
            </w:r>
          </w:p>
        </w:tc>
      </w:tr>
      <w:tr w:rsidR="00C37354" w:rsidRPr="007B1507" w:rsidTr="00C1394E">
        <w:tc>
          <w:tcPr>
            <w:tcW w:w="3705" w:type="dxa"/>
            <w:tcBorders>
              <w:top w:val="nil"/>
              <w:left w:val="nil"/>
              <w:bottom w:val="nil"/>
              <w:right w:val="single" w:sz="4" w:space="0" w:color="auto"/>
            </w:tcBorders>
          </w:tcPr>
          <w:p w:rsidR="00C37354" w:rsidRPr="007B1507" w:rsidRDefault="00C37354">
            <w:pPr>
              <w:widowControl w:val="0"/>
              <w:tabs>
                <w:tab w:val="left" w:pos="3237"/>
              </w:tabs>
              <w:spacing w:before="40" w:after="40"/>
              <w:jc w:val="right"/>
              <w:rPr>
                <w:rFonts w:ascii="Arial" w:hAnsi="Arial" w:cs="Arial"/>
                <w:sz w:val="22"/>
                <w:szCs w:val="22"/>
                <w:lang w:eastAsia="ro-RO"/>
              </w:rPr>
            </w:pPr>
            <w:r w:rsidRPr="007B1507">
              <w:rPr>
                <w:rFonts w:ascii="Arial" w:hAnsi="Arial" w:cs="Arial"/>
                <w:sz w:val="22"/>
                <w:szCs w:val="22"/>
              </w:rPr>
              <w:t>Fax</w:t>
            </w:r>
          </w:p>
        </w:tc>
        <w:tc>
          <w:tcPr>
            <w:tcW w:w="6501" w:type="dxa"/>
            <w:tcBorders>
              <w:top w:val="nil"/>
              <w:left w:val="single" w:sz="4" w:space="0" w:color="auto"/>
              <w:bottom w:val="nil"/>
              <w:right w:val="nil"/>
            </w:tcBorders>
          </w:tcPr>
          <w:p w:rsidR="00C37354" w:rsidRPr="007B1507" w:rsidRDefault="00C37354">
            <w:pPr>
              <w:widowControl w:val="0"/>
              <w:spacing w:before="40" w:after="40"/>
              <w:jc w:val="both"/>
              <w:rPr>
                <w:rFonts w:ascii="Arial" w:hAnsi="Arial" w:cs="Arial"/>
                <w:sz w:val="22"/>
                <w:szCs w:val="22"/>
                <w:lang w:eastAsia="ro-RO"/>
              </w:rPr>
            </w:pPr>
            <w:r w:rsidRPr="007B1507">
              <w:rPr>
                <w:rFonts w:ascii="Arial" w:hAnsi="Arial" w:cs="Arial"/>
                <w:sz w:val="22"/>
                <w:szCs w:val="22"/>
              </w:rPr>
              <w:t>-</w:t>
            </w:r>
          </w:p>
        </w:tc>
      </w:tr>
      <w:tr w:rsidR="00C37354" w:rsidRPr="007B1507" w:rsidTr="00C1394E">
        <w:tc>
          <w:tcPr>
            <w:tcW w:w="3705" w:type="dxa"/>
            <w:tcBorders>
              <w:top w:val="nil"/>
              <w:left w:val="nil"/>
              <w:bottom w:val="nil"/>
              <w:right w:val="single" w:sz="4" w:space="0" w:color="auto"/>
            </w:tcBorders>
          </w:tcPr>
          <w:p w:rsidR="00C37354" w:rsidRPr="007B1507" w:rsidRDefault="00C37354">
            <w:pPr>
              <w:pStyle w:val="Heading4"/>
              <w:tabs>
                <w:tab w:val="left" w:pos="3237"/>
              </w:tabs>
              <w:spacing w:before="40" w:after="40"/>
              <w:jc w:val="right"/>
              <w:rPr>
                <w:rFonts w:ascii="Arial" w:hAnsi="Arial" w:cs="Arial"/>
                <w:sz w:val="22"/>
                <w:szCs w:val="22"/>
                <w:lang w:eastAsia="ro-RO"/>
              </w:rPr>
            </w:pPr>
            <w:r w:rsidRPr="007B1507">
              <w:rPr>
                <w:rFonts w:ascii="Arial" w:hAnsi="Arial" w:cs="Arial"/>
                <w:sz w:val="22"/>
                <w:szCs w:val="22"/>
              </w:rPr>
              <w:t>E-mail</w:t>
            </w:r>
          </w:p>
        </w:tc>
        <w:tc>
          <w:tcPr>
            <w:tcW w:w="6501" w:type="dxa"/>
            <w:tcBorders>
              <w:top w:val="nil"/>
              <w:left w:val="single" w:sz="4" w:space="0" w:color="auto"/>
              <w:bottom w:val="nil"/>
              <w:right w:val="nil"/>
            </w:tcBorders>
          </w:tcPr>
          <w:p w:rsidR="00C37354" w:rsidRPr="007B1507" w:rsidRDefault="00C37354">
            <w:pPr>
              <w:widowControl w:val="0"/>
              <w:spacing w:before="40" w:after="40"/>
              <w:jc w:val="both"/>
              <w:rPr>
                <w:rFonts w:ascii="Arial" w:hAnsi="Arial" w:cs="Arial"/>
                <w:sz w:val="22"/>
                <w:szCs w:val="22"/>
                <w:lang w:eastAsia="ro-RO"/>
              </w:rPr>
            </w:pPr>
            <w:r w:rsidRPr="007B1507">
              <w:rPr>
                <w:rFonts w:ascii="Arial" w:hAnsi="Arial" w:cs="Arial"/>
                <w:sz w:val="22"/>
                <w:szCs w:val="22"/>
              </w:rPr>
              <w:t>vladumircea57@yahoo.com</w:t>
            </w:r>
          </w:p>
        </w:tc>
      </w:tr>
    </w:tbl>
    <w:p w:rsidR="00C37354" w:rsidRPr="007B1507" w:rsidRDefault="00C37354" w:rsidP="00C37354">
      <w:pPr>
        <w:spacing w:before="40" w:after="40"/>
        <w:rPr>
          <w:rFonts w:ascii="Arial" w:hAnsi="Arial" w:cs="Arial"/>
          <w:sz w:val="22"/>
          <w:szCs w:val="22"/>
          <w:lang w:eastAsia="ro-RO"/>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5"/>
        <w:gridCol w:w="6501"/>
      </w:tblGrid>
      <w:tr w:rsidR="00C37354" w:rsidRPr="007B1507" w:rsidTr="00C1394E">
        <w:tc>
          <w:tcPr>
            <w:tcW w:w="3705" w:type="dxa"/>
            <w:tcBorders>
              <w:top w:val="nil"/>
              <w:left w:val="nil"/>
              <w:bottom w:val="nil"/>
              <w:right w:val="single" w:sz="4" w:space="0" w:color="auto"/>
            </w:tcBorders>
          </w:tcPr>
          <w:p w:rsidR="00C37354" w:rsidRPr="007B1507" w:rsidRDefault="00C37354" w:rsidP="00C1394E">
            <w:pPr>
              <w:widowControl w:val="0"/>
              <w:tabs>
                <w:tab w:val="left" w:pos="3237"/>
              </w:tabs>
              <w:spacing w:before="20" w:after="20"/>
              <w:ind w:left="-495"/>
              <w:jc w:val="right"/>
              <w:rPr>
                <w:rFonts w:ascii="Arial" w:hAnsi="Arial" w:cs="Arial"/>
                <w:sz w:val="22"/>
                <w:szCs w:val="22"/>
                <w:lang w:eastAsia="ro-RO"/>
              </w:rPr>
            </w:pPr>
            <w:r w:rsidRPr="007B1507">
              <w:rPr>
                <w:rFonts w:ascii="Arial" w:hAnsi="Arial" w:cs="Arial"/>
                <w:sz w:val="22"/>
                <w:szCs w:val="22"/>
              </w:rPr>
              <w:t>Na</w:t>
            </w:r>
            <w:r w:rsidR="00B61455" w:rsidRPr="007B1507">
              <w:rPr>
                <w:rFonts w:ascii="Arial" w:hAnsi="Arial" w:cs="Arial"/>
                <w:sz w:val="22"/>
                <w:szCs w:val="22"/>
              </w:rPr>
              <w:t>tionality</w:t>
            </w:r>
          </w:p>
        </w:tc>
        <w:tc>
          <w:tcPr>
            <w:tcW w:w="6501" w:type="dxa"/>
            <w:tcBorders>
              <w:top w:val="nil"/>
              <w:left w:val="single" w:sz="4" w:space="0" w:color="auto"/>
              <w:bottom w:val="nil"/>
              <w:right w:val="nil"/>
            </w:tcBorders>
          </w:tcPr>
          <w:p w:rsidR="00C37354" w:rsidRPr="007B1507" w:rsidRDefault="00C37354" w:rsidP="00B61455">
            <w:pPr>
              <w:widowControl w:val="0"/>
              <w:spacing w:before="20" w:after="20"/>
              <w:jc w:val="both"/>
              <w:rPr>
                <w:rFonts w:ascii="Arial" w:hAnsi="Arial" w:cs="Arial"/>
                <w:sz w:val="22"/>
                <w:szCs w:val="22"/>
                <w:lang w:eastAsia="ro-RO"/>
              </w:rPr>
            </w:pPr>
            <w:r w:rsidRPr="007B1507">
              <w:rPr>
                <w:rFonts w:ascii="Arial" w:hAnsi="Arial" w:cs="Arial"/>
                <w:sz w:val="22"/>
                <w:szCs w:val="22"/>
              </w:rPr>
              <w:t>Rom</w:t>
            </w:r>
            <w:r w:rsidR="00B61455" w:rsidRPr="007B1507">
              <w:rPr>
                <w:rFonts w:ascii="Arial" w:hAnsi="Arial" w:cs="Arial"/>
                <w:sz w:val="22"/>
                <w:szCs w:val="22"/>
              </w:rPr>
              <w:t>anian</w:t>
            </w:r>
          </w:p>
        </w:tc>
      </w:tr>
    </w:tbl>
    <w:p w:rsidR="00C37354" w:rsidRPr="007B1507" w:rsidRDefault="00C37354" w:rsidP="00C37354">
      <w:pPr>
        <w:spacing w:before="20" w:after="20"/>
        <w:rPr>
          <w:rFonts w:ascii="Arial" w:hAnsi="Arial" w:cs="Arial"/>
          <w:sz w:val="22"/>
          <w:szCs w:val="22"/>
          <w:lang w:eastAsia="ro-RO"/>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6501"/>
      </w:tblGrid>
      <w:tr w:rsidR="00C37354" w:rsidRPr="007B1507" w:rsidTr="007B1507">
        <w:tc>
          <w:tcPr>
            <w:tcW w:w="3969" w:type="dxa"/>
            <w:tcBorders>
              <w:top w:val="nil"/>
              <w:left w:val="nil"/>
              <w:bottom w:val="nil"/>
              <w:right w:val="single" w:sz="4" w:space="0" w:color="auto"/>
            </w:tcBorders>
          </w:tcPr>
          <w:p w:rsidR="00C37354" w:rsidRPr="007B1507" w:rsidRDefault="00B61455">
            <w:pPr>
              <w:widowControl w:val="0"/>
              <w:tabs>
                <w:tab w:val="left" w:pos="3237"/>
              </w:tabs>
              <w:spacing w:before="20" w:after="20"/>
              <w:jc w:val="right"/>
              <w:rPr>
                <w:rFonts w:ascii="Arial" w:hAnsi="Arial" w:cs="Arial"/>
                <w:sz w:val="22"/>
                <w:szCs w:val="22"/>
                <w:lang w:eastAsia="ro-RO"/>
              </w:rPr>
            </w:pPr>
            <w:r w:rsidRPr="007B1507">
              <w:rPr>
                <w:rFonts w:ascii="Arial" w:hAnsi="Arial" w:cs="Arial"/>
                <w:sz w:val="22"/>
                <w:szCs w:val="22"/>
              </w:rPr>
              <w:t>Date of birth</w:t>
            </w:r>
          </w:p>
        </w:tc>
        <w:tc>
          <w:tcPr>
            <w:tcW w:w="6501" w:type="dxa"/>
            <w:tcBorders>
              <w:top w:val="nil"/>
              <w:left w:val="single" w:sz="4" w:space="0" w:color="auto"/>
              <w:bottom w:val="nil"/>
              <w:right w:val="nil"/>
            </w:tcBorders>
          </w:tcPr>
          <w:p w:rsidR="00C37354" w:rsidRPr="007B1507" w:rsidRDefault="00C37354" w:rsidP="00B61455">
            <w:pPr>
              <w:widowControl w:val="0"/>
              <w:spacing w:before="20" w:after="20"/>
              <w:jc w:val="both"/>
              <w:rPr>
                <w:rFonts w:ascii="Arial" w:hAnsi="Arial" w:cs="Arial"/>
                <w:i/>
                <w:sz w:val="22"/>
                <w:szCs w:val="22"/>
                <w:lang w:eastAsia="ro-RO"/>
              </w:rPr>
            </w:pPr>
            <w:r w:rsidRPr="007B1507">
              <w:rPr>
                <w:rFonts w:ascii="Arial" w:hAnsi="Arial" w:cs="Arial"/>
                <w:sz w:val="22"/>
                <w:szCs w:val="22"/>
              </w:rPr>
              <w:t xml:space="preserve">01 </w:t>
            </w:r>
            <w:r w:rsidR="00B61455" w:rsidRPr="007B1507">
              <w:rPr>
                <w:rFonts w:ascii="Arial" w:hAnsi="Arial" w:cs="Arial"/>
                <w:sz w:val="22"/>
                <w:szCs w:val="22"/>
              </w:rPr>
              <w:t>February</w:t>
            </w:r>
            <w:r w:rsidRPr="007B1507">
              <w:rPr>
                <w:rFonts w:ascii="Arial" w:hAnsi="Arial" w:cs="Arial"/>
                <w:sz w:val="22"/>
                <w:szCs w:val="22"/>
              </w:rPr>
              <w:t xml:space="preserve"> 1957   </w:t>
            </w:r>
          </w:p>
        </w:tc>
      </w:tr>
      <w:tr w:rsidR="00C37354" w:rsidRPr="007B1507" w:rsidTr="007B1507">
        <w:trPr>
          <w:trHeight w:val="998"/>
        </w:trPr>
        <w:tc>
          <w:tcPr>
            <w:tcW w:w="3969" w:type="dxa"/>
            <w:tcBorders>
              <w:top w:val="nil"/>
              <w:left w:val="nil"/>
              <w:bottom w:val="nil"/>
              <w:right w:val="single" w:sz="4" w:space="0" w:color="auto"/>
            </w:tcBorders>
          </w:tcPr>
          <w:p w:rsidR="00362A1F" w:rsidRPr="007B1507" w:rsidRDefault="00362A1F">
            <w:pPr>
              <w:widowControl w:val="0"/>
              <w:tabs>
                <w:tab w:val="left" w:pos="3237"/>
              </w:tabs>
              <w:jc w:val="right"/>
              <w:rPr>
                <w:rFonts w:ascii="Arial" w:hAnsi="Arial" w:cs="Arial"/>
                <w:b/>
                <w:smallCaps/>
                <w:sz w:val="22"/>
                <w:szCs w:val="22"/>
              </w:rPr>
            </w:pPr>
          </w:p>
          <w:p w:rsidR="00C37354" w:rsidRPr="007B1507" w:rsidRDefault="00B61455">
            <w:pPr>
              <w:widowControl w:val="0"/>
              <w:tabs>
                <w:tab w:val="left" w:pos="3237"/>
              </w:tabs>
              <w:jc w:val="right"/>
              <w:rPr>
                <w:rFonts w:ascii="Arial" w:hAnsi="Arial" w:cs="Arial"/>
                <w:b/>
                <w:smallCaps/>
                <w:sz w:val="22"/>
                <w:szCs w:val="22"/>
                <w:lang w:eastAsia="ro-RO"/>
              </w:rPr>
            </w:pPr>
            <w:r w:rsidRPr="007B1507">
              <w:rPr>
                <w:rFonts w:ascii="Arial" w:hAnsi="Arial" w:cs="Arial"/>
                <w:b/>
                <w:smallCaps/>
                <w:sz w:val="22"/>
                <w:szCs w:val="22"/>
              </w:rPr>
              <w:t>professional / work experience</w:t>
            </w:r>
          </w:p>
        </w:tc>
        <w:tc>
          <w:tcPr>
            <w:tcW w:w="6501" w:type="dxa"/>
            <w:tcBorders>
              <w:top w:val="nil"/>
              <w:left w:val="single" w:sz="4" w:space="0" w:color="auto"/>
              <w:bottom w:val="nil"/>
              <w:right w:val="nil"/>
            </w:tcBorders>
          </w:tcPr>
          <w:p w:rsidR="00C37354" w:rsidRPr="007B1507" w:rsidRDefault="00C37354">
            <w:pPr>
              <w:widowControl w:val="0"/>
              <w:jc w:val="both"/>
              <w:rPr>
                <w:rFonts w:ascii="Arial" w:hAnsi="Arial" w:cs="Arial"/>
                <w:sz w:val="22"/>
                <w:szCs w:val="22"/>
                <w:lang w:eastAsia="ro-RO"/>
              </w:rPr>
            </w:pPr>
          </w:p>
        </w:tc>
      </w:tr>
      <w:tr w:rsidR="00EB19F1" w:rsidRPr="007B1507" w:rsidTr="007B1507">
        <w:tc>
          <w:tcPr>
            <w:tcW w:w="3969" w:type="dxa"/>
            <w:tcBorders>
              <w:top w:val="nil"/>
              <w:left w:val="nil"/>
              <w:bottom w:val="nil"/>
              <w:right w:val="single" w:sz="4" w:space="0" w:color="auto"/>
            </w:tcBorders>
          </w:tcPr>
          <w:p w:rsidR="00EB19F1" w:rsidRPr="007B1507" w:rsidRDefault="00EB19F1" w:rsidP="00E04156">
            <w:pPr>
              <w:pStyle w:val="BodyText"/>
              <w:tabs>
                <w:tab w:val="left" w:pos="3237"/>
              </w:tabs>
              <w:rPr>
                <w:rFonts w:ascii="Arial" w:hAnsi="Arial" w:cs="Arial"/>
                <w:sz w:val="22"/>
                <w:szCs w:val="22"/>
              </w:rPr>
            </w:pPr>
          </w:p>
          <w:p w:rsidR="00EB19F1" w:rsidRPr="007B1507" w:rsidRDefault="00EB19F1" w:rsidP="00E04156">
            <w:pPr>
              <w:pStyle w:val="BodyText"/>
              <w:tabs>
                <w:tab w:val="left" w:pos="3237"/>
              </w:tabs>
              <w:rPr>
                <w:rFonts w:ascii="Arial" w:hAnsi="Arial" w:cs="Arial"/>
                <w:sz w:val="22"/>
                <w:szCs w:val="22"/>
              </w:rPr>
            </w:pPr>
            <w:r w:rsidRPr="007B1507">
              <w:rPr>
                <w:rFonts w:ascii="Arial" w:hAnsi="Arial" w:cs="Arial"/>
                <w:sz w:val="22"/>
                <w:szCs w:val="22"/>
              </w:rPr>
              <w:t xml:space="preserve">• </w:t>
            </w:r>
            <w:r w:rsidR="007B1507" w:rsidRPr="007B1507">
              <w:rPr>
                <w:rFonts w:ascii="Arial" w:hAnsi="Arial" w:cs="Arial"/>
                <w:sz w:val="22"/>
                <w:szCs w:val="22"/>
              </w:rPr>
              <w:t>Duration</w:t>
            </w:r>
          </w:p>
          <w:p w:rsidR="00B61455" w:rsidRPr="007B1507" w:rsidRDefault="00B61455" w:rsidP="00B61455">
            <w:pPr>
              <w:pStyle w:val="Default"/>
            </w:pPr>
          </w:p>
          <w:p w:rsidR="00EB19F1" w:rsidRPr="007B1507" w:rsidRDefault="00EB19F1" w:rsidP="00E04156">
            <w:pPr>
              <w:pStyle w:val="BodyText"/>
              <w:tabs>
                <w:tab w:val="left" w:pos="3237"/>
              </w:tabs>
              <w:rPr>
                <w:rFonts w:ascii="Arial" w:hAnsi="Arial" w:cs="Arial"/>
                <w:sz w:val="22"/>
                <w:szCs w:val="22"/>
              </w:rPr>
            </w:pPr>
            <w:r w:rsidRPr="007B1507">
              <w:rPr>
                <w:rFonts w:ascii="Arial" w:hAnsi="Arial" w:cs="Arial"/>
                <w:sz w:val="22"/>
                <w:szCs w:val="22"/>
              </w:rPr>
              <w:t xml:space="preserve">• </w:t>
            </w:r>
            <w:r w:rsidR="00B61455" w:rsidRPr="007B1507">
              <w:rPr>
                <w:rFonts w:ascii="Arial" w:hAnsi="Arial" w:cs="Arial"/>
                <w:sz w:val="22"/>
                <w:szCs w:val="22"/>
              </w:rPr>
              <w:t>Name and address of the employee</w:t>
            </w:r>
          </w:p>
          <w:p w:rsidR="00B61455" w:rsidRDefault="00B61455" w:rsidP="00B61455">
            <w:pPr>
              <w:pStyle w:val="Default"/>
            </w:pPr>
          </w:p>
          <w:p w:rsidR="004317E9" w:rsidRPr="007B1507" w:rsidRDefault="004317E9" w:rsidP="00B61455">
            <w:pPr>
              <w:pStyle w:val="Default"/>
            </w:pPr>
          </w:p>
          <w:p w:rsidR="00EB19F1" w:rsidRPr="007B1507" w:rsidRDefault="00EB19F1" w:rsidP="00E04156">
            <w:pPr>
              <w:pStyle w:val="BodyText"/>
              <w:tabs>
                <w:tab w:val="left" w:pos="3237"/>
              </w:tabs>
              <w:rPr>
                <w:rFonts w:ascii="Arial" w:hAnsi="Arial" w:cs="Arial"/>
                <w:sz w:val="22"/>
                <w:szCs w:val="22"/>
              </w:rPr>
            </w:pPr>
            <w:r w:rsidRPr="007B1507">
              <w:rPr>
                <w:rFonts w:ascii="Arial" w:hAnsi="Arial" w:cs="Arial"/>
                <w:sz w:val="22"/>
                <w:szCs w:val="22"/>
              </w:rPr>
              <w:t xml:space="preserve">• </w:t>
            </w:r>
            <w:r w:rsidR="00B61455" w:rsidRPr="007B1507">
              <w:rPr>
                <w:rFonts w:ascii="Arial" w:hAnsi="Arial" w:cs="Arial"/>
                <w:sz w:val="22"/>
                <w:szCs w:val="22"/>
              </w:rPr>
              <w:t>Type or sector of activity</w:t>
            </w:r>
          </w:p>
          <w:p w:rsidR="00EB19F1" w:rsidRPr="007B1507" w:rsidRDefault="00EB19F1" w:rsidP="00E04156">
            <w:pPr>
              <w:pStyle w:val="BodyText"/>
              <w:tabs>
                <w:tab w:val="left" w:pos="3237"/>
              </w:tabs>
              <w:rPr>
                <w:rFonts w:ascii="Arial" w:hAnsi="Arial" w:cs="Arial"/>
                <w:sz w:val="22"/>
                <w:szCs w:val="22"/>
              </w:rPr>
            </w:pPr>
          </w:p>
          <w:p w:rsidR="00EB19F1" w:rsidRPr="007B1507" w:rsidRDefault="00EB19F1" w:rsidP="00E04156">
            <w:pPr>
              <w:pStyle w:val="BodyText"/>
              <w:tabs>
                <w:tab w:val="left" w:pos="3237"/>
              </w:tabs>
              <w:rPr>
                <w:rFonts w:ascii="Arial" w:hAnsi="Arial" w:cs="Arial"/>
                <w:sz w:val="22"/>
                <w:szCs w:val="22"/>
              </w:rPr>
            </w:pPr>
            <w:r w:rsidRPr="007B1507">
              <w:rPr>
                <w:rFonts w:ascii="Arial" w:hAnsi="Arial" w:cs="Arial"/>
                <w:sz w:val="22"/>
                <w:szCs w:val="22"/>
              </w:rPr>
              <w:t xml:space="preserve">• </w:t>
            </w:r>
            <w:r w:rsidR="00B61455" w:rsidRPr="007B1507">
              <w:rPr>
                <w:rFonts w:ascii="Arial" w:hAnsi="Arial" w:cs="Arial"/>
                <w:sz w:val="22"/>
                <w:szCs w:val="22"/>
              </w:rPr>
              <w:t>Occupation / position held</w:t>
            </w:r>
          </w:p>
          <w:p w:rsidR="00B61455" w:rsidRPr="007B1507" w:rsidRDefault="00B61455" w:rsidP="00B61455">
            <w:pPr>
              <w:pStyle w:val="Default"/>
            </w:pPr>
          </w:p>
          <w:p w:rsidR="00EB19F1" w:rsidRPr="007B1507" w:rsidRDefault="00EB19F1" w:rsidP="00E04156">
            <w:pPr>
              <w:pStyle w:val="BodyText"/>
              <w:tabs>
                <w:tab w:val="left" w:pos="3237"/>
              </w:tabs>
              <w:rPr>
                <w:rFonts w:ascii="Arial" w:hAnsi="Arial" w:cs="Arial"/>
                <w:sz w:val="22"/>
                <w:szCs w:val="22"/>
              </w:rPr>
            </w:pPr>
          </w:p>
          <w:p w:rsidR="00EB19F1" w:rsidRPr="007B1507" w:rsidRDefault="00EB19F1" w:rsidP="00E04156">
            <w:pPr>
              <w:pStyle w:val="BodyText"/>
              <w:tabs>
                <w:tab w:val="left" w:pos="3237"/>
              </w:tabs>
              <w:rPr>
                <w:rFonts w:ascii="Arial" w:hAnsi="Arial" w:cs="Arial"/>
                <w:sz w:val="22"/>
                <w:szCs w:val="22"/>
              </w:rPr>
            </w:pPr>
            <w:r w:rsidRPr="007B1507">
              <w:rPr>
                <w:rFonts w:ascii="Arial" w:hAnsi="Arial" w:cs="Arial"/>
                <w:sz w:val="22"/>
                <w:szCs w:val="22"/>
              </w:rPr>
              <w:t xml:space="preserve">• </w:t>
            </w:r>
            <w:r w:rsidR="00B61455" w:rsidRPr="007B1507">
              <w:rPr>
                <w:rFonts w:ascii="Arial" w:hAnsi="Arial" w:cs="Arial"/>
                <w:sz w:val="22"/>
                <w:szCs w:val="22"/>
              </w:rPr>
              <w:t>Main activities and responsibilities</w:t>
            </w:r>
          </w:p>
          <w:p w:rsidR="00EB19F1" w:rsidRPr="007B1507" w:rsidRDefault="00EB19F1" w:rsidP="00E04156">
            <w:pPr>
              <w:pStyle w:val="Default"/>
              <w:rPr>
                <w:rFonts w:ascii="Arial" w:hAnsi="Arial" w:cs="Arial"/>
                <w:sz w:val="22"/>
                <w:szCs w:val="22"/>
                <w:lang w:eastAsia="ro-RO"/>
              </w:rPr>
            </w:pPr>
          </w:p>
        </w:tc>
        <w:tc>
          <w:tcPr>
            <w:tcW w:w="6501" w:type="dxa"/>
            <w:tcBorders>
              <w:top w:val="nil"/>
              <w:left w:val="single" w:sz="4" w:space="0" w:color="auto"/>
              <w:bottom w:val="nil"/>
              <w:right w:val="nil"/>
            </w:tcBorders>
          </w:tcPr>
          <w:p w:rsidR="00EB19F1" w:rsidRPr="007B1507" w:rsidRDefault="00EB19F1" w:rsidP="00E04156">
            <w:pPr>
              <w:pStyle w:val="BodyText"/>
              <w:tabs>
                <w:tab w:val="left" w:pos="3237"/>
              </w:tabs>
              <w:rPr>
                <w:rFonts w:ascii="Arial" w:hAnsi="Arial" w:cs="Arial"/>
                <w:b/>
                <w:bCs/>
                <w:sz w:val="22"/>
                <w:szCs w:val="22"/>
              </w:rPr>
            </w:pPr>
          </w:p>
          <w:p w:rsidR="00EB19F1" w:rsidRPr="007B1507" w:rsidRDefault="00EB19F1" w:rsidP="00EB19F1">
            <w:pPr>
              <w:pStyle w:val="BodyText"/>
              <w:tabs>
                <w:tab w:val="left" w:pos="3237"/>
              </w:tabs>
              <w:rPr>
                <w:rFonts w:ascii="Arial" w:hAnsi="Arial" w:cs="Arial"/>
                <w:b/>
                <w:bCs/>
                <w:sz w:val="22"/>
                <w:szCs w:val="22"/>
              </w:rPr>
            </w:pPr>
            <w:r w:rsidRPr="007B1507">
              <w:rPr>
                <w:rFonts w:ascii="Arial" w:hAnsi="Arial" w:cs="Arial"/>
                <w:b/>
                <w:bCs/>
                <w:sz w:val="22"/>
                <w:szCs w:val="22"/>
              </w:rPr>
              <w:t xml:space="preserve">01.10.2015 – </w:t>
            </w:r>
            <w:r w:rsidR="00B61455" w:rsidRPr="007B1507">
              <w:rPr>
                <w:rFonts w:ascii="Arial" w:hAnsi="Arial" w:cs="Arial"/>
                <w:b/>
                <w:bCs/>
                <w:sz w:val="22"/>
                <w:szCs w:val="22"/>
              </w:rPr>
              <w:t>ongoing</w:t>
            </w:r>
          </w:p>
          <w:p w:rsidR="00B61455" w:rsidRPr="007B1507" w:rsidRDefault="00B61455" w:rsidP="00B61455">
            <w:pPr>
              <w:pStyle w:val="Default"/>
            </w:pPr>
          </w:p>
          <w:p w:rsidR="00EB19F1" w:rsidRPr="007B1507" w:rsidRDefault="00EB19F1" w:rsidP="00E04156">
            <w:pPr>
              <w:pStyle w:val="BodyText"/>
              <w:tabs>
                <w:tab w:val="left" w:pos="3237"/>
              </w:tabs>
              <w:rPr>
                <w:rFonts w:ascii="Arial" w:hAnsi="Arial" w:cs="Arial"/>
                <w:sz w:val="22"/>
                <w:szCs w:val="22"/>
              </w:rPr>
            </w:pPr>
            <w:r w:rsidRPr="007B1507">
              <w:rPr>
                <w:rFonts w:ascii="Arial" w:hAnsi="Arial" w:cs="Arial"/>
                <w:b/>
                <w:bCs/>
                <w:sz w:val="22"/>
                <w:szCs w:val="22"/>
              </w:rPr>
              <w:t xml:space="preserve">- </w:t>
            </w:r>
            <w:r w:rsidR="00B61455" w:rsidRPr="007B1507">
              <w:rPr>
                <w:rFonts w:ascii="Arial" w:hAnsi="Arial" w:cs="Arial"/>
                <w:sz w:val="22"/>
                <w:szCs w:val="22"/>
              </w:rPr>
              <w:t>“Nicolae Balcescu” Land Forces Academy of Sibiu</w:t>
            </w:r>
            <w:r w:rsidRPr="007B1507">
              <w:rPr>
                <w:rFonts w:ascii="Arial" w:hAnsi="Arial" w:cs="Arial"/>
                <w:sz w:val="22"/>
                <w:szCs w:val="22"/>
              </w:rPr>
              <w:t>, 3-5</w:t>
            </w:r>
            <w:r w:rsidR="004317E9">
              <w:rPr>
                <w:rFonts w:ascii="Arial" w:hAnsi="Arial" w:cs="Arial"/>
                <w:sz w:val="22"/>
                <w:szCs w:val="22"/>
              </w:rPr>
              <w:t xml:space="preserve"> </w:t>
            </w:r>
            <w:r w:rsidR="00B61455" w:rsidRPr="007B1507">
              <w:rPr>
                <w:rFonts w:ascii="Arial" w:hAnsi="Arial" w:cs="Arial"/>
                <w:sz w:val="22"/>
                <w:szCs w:val="22"/>
              </w:rPr>
              <w:t>Revolutiei Street</w:t>
            </w:r>
            <w:r w:rsidRPr="007B1507">
              <w:rPr>
                <w:rFonts w:ascii="Arial" w:hAnsi="Arial" w:cs="Arial"/>
                <w:sz w:val="22"/>
                <w:szCs w:val="22"/>
              </w:rPr>
              <w:t>, Sibiu;</w:t>
            </w:r>
          </w:p>
          <w:p w:rsidR="00EB19F1" w:rsidRPr="007B1507" w:rsidRDefault="00EB19F1" w:rsidP="00E04156">
            <w:pPr>
              <w:pStyle w:val="BodyText"/>
              <w:tabs>
                <w:tab w:val="left" w:pos="3237"/>
              </w:tabs>
              <w:rPr>
                <w:rFonts w:ascii="Arial" w:hAnsi="Arial" w:cs="Arial"/>
                <w:b/>
                <w:bCs/>
                <w:sz w:val="22"/>
                <w:szCs w:val="22"/>
              </w:rPr>
            </w:pPr>
          </w:p>
          <w:p w:rsidR="00EB19F1" w:rsidRPr="007B1507" w:rsidRDefault="00EB19F1" w:rsidP="00E04156">
            <w:pPr>
              <w:pStyle w:val="BodyText"/>
              <w:tabs>
                <w:tab w:val="left" w:pos="3237"/>
              </w:tabs>
              <w:rPr>
                <w:rFonts w:ascii="Arial" w:hAnsi="Arial" w:cs="Arial"/>
                <w:sz w:val="22"/>
                <w:szCs w:val="22"/>
              </w:rPr>
            </w:pPr>
            <w:r w:rsidRPr="007B1507">
              <w:rPr>
                <w:rFonts w:ascii="Arial" w:hAnsi="Arial" w:cs="Arial"/>
                <w:sz w:val="22"/>
                <w:szCs w:val="22"/>
              </w:rPr>
              <w:t xml:space="preserve">- </w:t>
            </w:r>
            <w:proofErr w:type="gramStart"/>
            <w:r w:rsidR="00B61455" w:rsidRPr="007B1507">
              <w:rPr>
                <w:rFonts w:ascii="Arial" w:hAnsi="Arial" w:cs="Arial"/>
                <w:sz w:val="22"/>
                <w:szCs w:val="22"/>
              </w:rPr>
              <w:t>military</w:t>
            </w:r>
            <w:proofErr w:type="gramEnd"/>
            <w:r w:rsidR="00B61455" w:rsidRPr="007B1507">
              <w:rPr>
                <w:rFonts w:ascii="Arial" w:hAnsi="Arial" w:cs="Arial"/>
                <w:sz w:val="22"/>
                <w:szCs w:val="22"/>
              </w:rPr>
              <w:t xml:space="preserve"> higher </w:t>
            </w:r>
            <w:r w:rsidR="008C632B" w:rsidRPr="007B1507">
              <w:rPr>
                <w:rFonts w:ascii="Arial" w:hAnsi="Arial" w:cs="Arial"/>
                <w:sz w:val="22"/>
                <w:szCs w:val="22"/>
              </w:rPr>
              <w:t>education.</w:t>
            </w:r>
          </w:p>
          <w:p w:rsidR="00EB19F1" w:rsidRPr="007B1507" w:rsidRDefault="00EB19F1" w:rsidP="00E04156">
            <w:pPr>
              <w:pStyle w:val="BodyText"/>
              <w:tabs>
                <w:tab w:val="left" w:pos="3237"/>
              </w:tabs>
              <w:rPr>
                <w:rFonts w:ascii="Arial" w:hAnsi="Arial" w:cs="Arial"/>
                <w:b/>
                <w:sz w:val="22"/>
                <w:szCs w:val="22"/>
              </w:rPr>
            </w:pPr>
          </w:p>
          <w:p w:rsidR="00EB19F1" w:rsidRPr="007B1507" w:rsidRDefault="00EB19F1" w:rsidP="00E04156">
            <w:pPr>
              <w:spacing w:before="20" w:after="20"/>
              <w:jc w:val="both"/>
              <w:rPr>
                <w:rFonts w:ascii="Arial" w:hAnsi="Arial" w:cs="Arial"/>
                <w:sz w:val="22"/>
                <w:szCs w:val="22"/>
              </w:rPr>
            </w:pPr>
            <w:r w:rsidRPr="007B1507">
              <w:rPr>
                <w:rFonts w:ascii="Arial" w:hAnsi="Arial" w:cs="Arial"/>
                <w:sz w:val="22"/>
                <w:szCs w:val="22"/>
              </w:rPr>
              <w:t xml:space="preserve">- </w:t>
            </w:r>
            <w:r w:rsidR="00B61455" w:rsidRPr="007B1507">
              <w:rPr>
                <w:rFonts w:ascii="Arial" w:hAnsi="Arial" w:cs="Arial"/>
                <w:sz w:val="22"/>
                <w:szCs w:val="22"/>
              </w:rPr>
              <w:t>Professor, PhD “Nicolae Balcescu” Land Forces Academy of Sibiu</w:t>
            </w:r>
            <w:r w:rsidRPr="007B1507">
              <w:rPr>
                <w:rFonts w:ascii="Arial" w:hAnsi="Arial" w:cs="Arial"/>
                <w:sz w:val="22"/>
                <w:szCs w:val="22"/>
              </w:rPr>
              <w:t xml:space="preserve">, </w:t>
            </w:r>
            <w:r w:rsidR="00B61455" w:rsidRPr="007B1507">
              <w:rPr>
                <w:rFonts w:ascii="Arial" w:hAnsi="Arial" w:cs="Arial"/>
                <w:sz w:val="22"/>
                <w:szCs w:val="22"/>
              </w:rPr>
              <w:t>Department of Technical Sciences</w:t>
            </w:r>
            <w:r w:rsidRPr="007B1507">
              <w:rPr>
                <w:rFonts w:ascii="Arial" w:hAnsi="Arial" w:cs="Arial"/>
                <w:sz w:val="22"/>
                <w:szCs w:val="22"/>
              </w:rPr>
              <w:t>;</w:t>
            </w:r>
          </w:p>
          <w:p w:rsidR="00EB19F1" w:rsidRPr="007B1507" w:rsidRDefault="00EB19F1" w:rsidP="00E04156">
            <w:pPr>
              <w:pStyle w:val="BodyText"/>
              <w:tabs>
                <w:tab w:val="left" w:pos="3237"/>
              </w:tabs>
              <w:rPr>
                <w:rFonts w:ascii="Arial" w:hAnsi="Arial" w:cs="Arial"/>
                <w:sz w:val="22"/>
                <w:szCs w:val="22"/>
              </w:rPr>
            </w:pPr>
          </w:p>
          <w:p w:rsidR="00EB19F1" w:rsidRPr="007B1507" w:rsidRDefault="00EB19F1" w:rsidP="00E04156">
            <w:pPr>
              <w:pStyle w:val="BodyText"/>
              <w:tabs>
                <w:tab w:val="left" w:pos="3237"/>
              </w:tabs>
              <w:rPr>
                <w:rFonts w:ascii="Arial" w:hAnsi="Arial" w:cs="Arial"/>
                <w:sz w:val="22"/>
                <w:szCs w:val="22"/>
              </w:rPr>
            </w:pPr>
            <w:r w:rsidRPr="007B1507">
              <w:rPr>
                <w:rFonts w:ascii="Arial" w:hAnsi="Arial" w:cs="Arial"/>
                <w:sz w:val="22"/>
                <w:szCs w:val="22"/>
              </w:rPr>
              <w:t xml:space="preserve">- </w:t>
            </w:r>
            <w:proofErr w:type="gramStart"/>
            <w:r w:rsidR="00B61455" w:rsidRPr="007B1507">
              <w:rPr>
                <w:rFonts w:ascii="Arial" w:hAnsi="Arial" w:cs="Arial"/>
                <w:sz w:val="22"/>
                <w:szCs w:val="22"/>
              </w:rPr>
              <w:t>teaching</w:t>
            </w:r>
            <w:proofErr w:type="gramEnd"/>
            <w:r w:rsidR="00B61455" w:rsidRPr="007B1507">
              <w:rPr>
                <w:rFonts w:ascii="Arial" w:hAnsi="Arial" w:cs="Arial"/>
                <w:sz w:val="22"/>
                <w:szCs w:val="22"/>
              </w:rPr>
              <w:t xml:space="preserve"> and research activities</w:t>
            </w:r>
            <w:r w:rsidRPr="007B1507">
              <w:rPr>
                <w:rFonts w:ascii="Arial" w:hAnsi="Arial" w:cs="Arial"/>
                <w:sz w:val="22"/>
                <w:szCs w:val="22"/>
              </w:rPr>
              <w:t>.</w:t>
            </w:r>
          </w:p>
          <w:p w:rsidR="00EB19F1" w:rsidRPr="007B1507" w:rsidRDefault="00EB19F1" w:rsidP="00E04156">
            <w:pPr>
              <w:pStyle w:val="Default"/>
              <w:rPr>
                <w:rFonts w:ascii="Arial" w:hAnsi="Arial" w:cs="Arial"/>
                <w:sz w:val="22"/>
                <w:szCs w:val="22"/>
              </w:rPr>
            </w:pPr>
          </w:p>
          <w:p w:rsidR="00EB19F1" w:rsidRPr="007B1507" w:rsidRDefault="00EB19F1" w:rsidP="00A80DFA">
            <w:pPr>
              <w:pStyle w:val="Default"/>
              <w:rPr>
                <w:rFonts w:ascii="Arial" w:hAnsi="Arial" w:cs="Arial"/>
                <w:b/>
                <w:bCs/>
                <w:sz w:val="22"/>
                <w:szCs w:val="22"/>
              </w:rPr>
            </w:pPr>
          </w:p>
        </w:tc>
      </w:tr>
      <w:tr w:rsidR="00C37354" w:rsidRPr="007B1507" w:rsidTr="007B1507">
        <w:tc>
          <w:tcPr>
            <w:tcW w:w="3969" w:type="dxa"/>
            <w:tcBorders>
              <w:top w:val="nil"/>
              <w:left w:val="nil"/>
              <w:bottom w:val="nil"/>
              <w:right w:val="single" w:sz="4" w:space="0" w:color="auto"/>
            </w:tcBorders>
          </w:tcPr>
          <w:p w:rsidR="00362A1F" w:rsidRPr="007B1507" w:rsidRDefault="00362A1F">
            <w:pPr>
              <w:pStyle w:val="BodyText"/>
              <w:tabs>
                <w:tab w:val="left" w:pos="3237"/>
              </w:tabs>
              <w:rPr>
                <w:rFonts w:ascii="Arial" w:hAnsi="Arial" w:cs="Arial"/>
                <w:sz w:val="22"/>
                <w:szCs w:val="22"/>
              </w:rPr>
            </w:pPr>
          </w:p>
          <w:p w:rsidR="00C37354" w:rsidRPr="007B1507" w:rsidRDefault="00583E30" w:rsidP="00A86028">
            <w:pPr>
              <w:pStyle w:val="BodyText"/>
              <w:tabs>
                <w:tab w:val="left" w:pos="3237"/>
              </w:tabs>
              <w:rPr>
                <w:rFonts w:ascii="Arial" w:hAnsi="Arial" w:cs="Arial"/>
                <w:sz w:val="22"/>
                <w:szCs w:val="22"/>
                <w:lang w:eastAsia="ro-RO"/>
              </w:rPr>
            </w:pPr>
            <w:r w:rsidRPr="007B1507">
              <w:rPr>
                <w:rFonts w:ascii="Arial" w:hAnsi="Arial" w:cs="Arial"/>
                <w:sz w:val="22"/>
                <w:szCs w:val="22"/>
              </w:rPr>
              <w:t xml:space="preserve">• </w:t>
            </w:r>
            <w:r w:rsidR="007B1507" w:rsidRPr="007B1507">
              <w:rPr>
                <w:rFonts w:ascii="Arial" w:hAnsi="Arial" w:cs="Arial"/>
                <w:sz w:val="22"/>
                <w:szCs w:val="22"/>
              </w:rPr>
              <w:t>Duration</w:t>
            </w:r>
          </w:p>
          <w:p w:rsidR="00C37354" w:rsidRPr="007B1507" w:rsidRDefault="00C37354">
            <w:pPr>
              <w:pStyle w:val="BodyText"/>
              <w:tabs>
                <w:tab w:val="left" w:pos="3237"/>
              </w:tabs>
              <w:rPr>
                <w:rFonts w:ascii="Arial" w:hAnsi="Arial" w:cs="Arial"/>
                <w:sz w:val="22"/>
                <w:szCs w:val="22"/>
              </w:rPr>
            </w:pPr>
            <w:r w:rsidRPr="007B1507">
              <w:rPr>
                <w:rFonts w:ascii="Arial" w:hAnsi="Arial" w:cs="Arial"/>
                <w:sz w:val="22"/>
                <w:szCs w:val="22"/>
              </w:rPr>
              <w:t xml:space="preserve">• </w:t>
            </w:r>
            <w:r w:rsidR="00C1394E" w:rsidRPr="007B1507">
              <w:rPr>
                <w:rFonts w:ascii="Arial" w:hAnsi="Arial" w:cs="Arial"/>
                <w:sz w:val="22"/>
                <w:szCs w:val="22"/>
              </w:rPr>
              <w:t>Name and address of the employee</w:t>
            </w:r>
          </w:p>
          <w:p w:rsidR="00C37354" w:rsidRPr="007B1507" w:rsidRDefault="00C37354">
            <w:pPr>
              <w:pStyle w:val="BodyText"/>
              <w:tabs>
                <w:tab w:val="left" w:pos="3237"/>
              </w:tabs>
              <w:rPr>
                <w:rFonts w:ascii="Arial" w:hAnsi="Arial" w:cs="Arial"/>
                <w:sz w:val="22"/>
                <w:szCs w:val="22"/>
              </w:rPr>
            </w:pPr>
          </w:p>
          <w:p w:rsidR="00C37354" w:rsidRPr="007B1507" w:rsidRDefault="00C37354">
            <w:pPr>
              <w:pStyle w:val="BodyText"/>
              <w:tabs>
                <w:tab w:val="left" w:pos="3237"/>
              </w:tabs>
              <w:rPr>
                <w:rFonts w:ascii="Arial" w:hAnsi="Arial" w:cs="Arial"/>
                <w:sz w:val="22"/>
                <w:szCs w:val="22"/>
              </w:rPr>
            </w:pPr>
            <w:r w:rsidRPr="007B1507">
              <w:rPr>
                <w:rFonts w:ascii="Arial" w:hAnsi="Arial" w:cs="Arial"/>
                <w:sz w:val="22"/>
                <w:szCs w:val="22"/>
              </w:rPr>
              <w:t xml:space="preserve">• </w:t>
            </w:r>
            <w:r w:rsidR="00C1394E" w:rsidRPr="007B1507">
              <w:rPr>
                <w:rFonts w:ascii="Arial" w:hAnsi="Arial" w:cs="Arial"/>
                <w:sz w:val="22"/>
                <w:szCs w:val="22"/>
              </w:rPr>
              <w:t>Type or sector of activity</w:t>
            </w:r>
          </w:p>
          <w:p w:rsidR="00C37354" w:rsidRPr="007B1507" w:rsidRDefault="00C37354">
            <w:pPr>
              <w:pStyle w:val="BodyText"/>
              <w:tabs>
                <w:tab w:val="left" w:pos="3237"/>
              </w:tabs>
              <w:rPr>
                <w:rFonts w:ascii="Arial" w:hAnsi="Arial" w:cs="Arial"/>
                <w:sz w:val="22"/>
                <w:szCs w:val="22"/>
              </w:rPr>
            </w:pPr>
          </w:p>
          <w:p w:rsidR="00C37354" w:rsidRPr="007B1507" w:rsidRDefault="00C37354">
            <w:pPr>
              <w:pStyle w:val="BodyText"/>
              <w:tabs>
                <w:tab w:val="left" w:pos="3237"/>
              </w:tabs>
              <w:rPr>
                <w:rFonts w:ascii="Arial" w:hAnsi="Arial" w:cs="Arial"/>
                <w:sz w:val="22"/>
                <w:szCs w:val="22"/>
              </w:rPr>
            </w:pPr>
            <w:r w:rsidRPr="007B1507">
              <w:rPr>
                <w:rFonts w:ascii="Arial" w:hAnsi="Arial" w:cs="Arial"/>
                <w:sz w:val="22"/>
                <w:szCs w:val="22"/>
              </w:rPr>
              <w:t xml:space="preserve">• </w:t>
            </w:r>
            <w:r w:rsidR="00C1394E" w:rsidRPr="007B1507">
              <w:rPr>
                <w:rFonts w:ascii="Arial" w:hAnsi="Arial" w:cs="Arial"/>
                <w:sz w:val="22"/>
                <w:szCs w:val="22"/>
              </w:rPr>
              <w:t>Occupation / position held</w:t>
            </w:r>
          </w:p>
          <w:p w:rsidR="00C37354" w:rsidRPr="007B1507" w:rsidRDefault="00C37354">
            <w:pPr>
              <w:pStyle w:val="BodyText"/>
              <w:tabs>
                <w:tab w:val="left" w:pos="3237"/>
              </w:tabs>
              <w:rPr>
                <w:rFonts w:ascii="Arial" w:hAnsi="Arial" w:cs="Arial"/>
                <w:sz w:val="22"/>
                <w:szCs w:val="22"/>
              </w:rPr>
            </w:pPr>
          </w:p>
          <w:p w:rsidR="00362A1F" w:rsidRPr="007B1507" w:rsidRDefault="00C37354" w:rsidP="00A80DFA">
            <w:pPr>
              <w:pStyle w:val="BodyText"/>
              <w:tabs>
                <w:tab w:val="left" w:pos="3237"/>
              </w:tabs>
              <w:rPr>
                <w:rFonts w:ascii="Arial" w:hAnsi="Arial" w:cs="Arial"/>
                <w:sz w:val="22"/>
                <w:szCs w:val="22"/>
              </w:rPr>
            </w:pPr>
            <w:r w:rsidRPr="007B1507">
              <w:rPr>
                <w:rFonts w:ascii="Arial" w:hAnsi="Arial" w:cs="Arial"/>
                <w:sz w:val="22"/>
                <w:szCs w:val="22"/>
              </w:rPr>
              <w:t xml:space="preserve">• </w:t>
            </w:r>
            <w:r w:rsidR="00C1394E"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362A1F" w:rsidRPr="007B1507" w:rsidRDefault="00362A1F">
            <w:pPr>
              <w:pStyle w:val="BodyText"/>
              <w:tabs>
                <w:tab w:val="left" w:pos="3237"/>
              </w:tabs>
              <w:rPr>
                <w:rFonts w:ascii="Arial" w:hAnsi="Arial" w:cs="Arial"/>
                <w:b/>
                <w:bCs/>
                <w:sz w:val="22"/>
                <w:szCs w:val="22"/>
              </w:rPr>
            </w:pPr>
          </w:p>
          <w:p w:rsidR="00F34F57" w:rsidRPr="007B1507" w:rsidRDefault="00A86028" w:rsidP="00EB19F1">
            <w:pPr>
              <w:pStyle w:val="BodyText"/>
              <w:tabs>
                <w:tab w:val="left" w:pos="3237"/>
              </w:tabs>
              <w:rPr>
                <w:rFonts w:ascii="Arial" w:hAnsi="Arial" w:cs="Arial"/>
                <w:b/>
                <w:bCs/>
                <w:sz w:val="22"/>
                <w:szCs w:val="22"/>
              </w:rPr>
            </w:pPr>
            <w:r w:rsidRPr="007B1507">
              <w:rPr>
                <w:rFonts w:ascii="Arial" w:hAnsi="Arial" w:cs="Arial"/>
                <w:b/>
                <w:bCs/>
                <w:sz w:val="22"/>
                <w:szCs w:val="22"/>
              </w:rPr>
              <w:t xml:space="preserve">01.12 2013 </w:t>
            </w:r>
            <w:r w:rsidR="00F34F57" w:rsidRPr="007B1507">
              <w:rPr>
                <w:rFonts w:ascii="Arial" w:hAnsi="Arial" w:cs="Arial"/>
                <w:b/>
                <w:bCs/>
                <w:sz w:val="22"/>
                <w:szCs w:val="22"/>
              </w:rPr>
              <w:t>–</w:t>
            </w:r>
            <w:r w:rsidR="00EB19F1" w:rsidRPr="007B1507">
              <w:rPr>
                <w:rFonts w:ascii="Arial" w:hAnsi="Arial" w:cs="Arial"/>
                <w:b/>
                <w:bCs/>
                <w:sz w:val="22"/>
                <w:szCs w:val="22"/>
              </w:rPr>
              <w:t>01.10.201</w:t>
            </w:r>
            <w:r w:rsidR="00A80DFA" w:rsidRPr="007B1507">
              <w:rPr>
                <w:rFonts w:ascii="Arial" w:hAnsi="Arial" w:cs="Arial"/>
                <w:b/>
                <w:bCs/>
                <w:sz w:val="22"/>
                <w:szCs w:val="22"/>
              </w:rPr>
              <w:t>5</w:t>
            </w:r>
          </w:p>
          <w:p w:rsidR="00A86028" w:rsidRPr="007B1507" w:rsidRDefault="0010154A" w:rsidP="00A86028">
            <w:pPr>
              <w:pStyle w:val="BodyText"/>
              <w:tabs>
                <w:tab w:val="left" w:pos="3237"/>
              </w:tabs>
              <w:rPr>
                <w:rFonts w:ascii="Arial" w:hAnsi="Arial" w:cs="Arial"/>
                <w:sz w:val="22"/>
                <w:szCs w:val="22"/>
              </w:rPr>
            </w:pPr>
            <w:r w:rsidRPr="007B1507">
              <w:rPr>
                <w:rFonts w:ascii="Arial" w:hAnsi="Arial" w:cs="Arial"/>
                <w:b/>
                <w:bCs/>
                <w:sz w:val="22"/>
                <w:szCs w:val="22"/>
              </w:rPr>
              <w:t xml:space="preserve">- </w:t>
            </w:r>
            <w:r w:rsidR="00C37354" w:rsidRPr="007B1507">
              <w:rPr>
                <w:rFonts w:ascii="Arial" w:hAnsi="Arial" w:cs="Arial"/>
                <w:sz w:val="22"/>
                <w:szCs w:val="22"/>
              </w:rPr>
              <w:t xml:space="preserve">Alma Mater </w:t>
            </w:r>
            <w:r w:rsidR="008C632B" w:rsidRPr="007B1507">
              <w:rPr>
                <w:rFonts w:ascii="Arial" w:hAnsi="Arial" w:cs="Arial"/>
                <w:sz w:val="22"/>
                <w:szCs w:val="22"/>
              </w:rPr>
              <w:t xml:space="preserve">University of </w:t>
            </w:r>
            <w:r w:rsidR="00C37354" w:rsidRPr="007B1507">
              <w:rPr>
                <w:rFonts w:ascii="Arial" w:hAnsi="Arial" w:cs="Arial"/>
                <w:sz w:val="22"/>
                <w:szCs w:val="22"/>
              </w:rPr>
              <w:t>Sibiu, Someşului</w:t>
            </w:r>
            <w:r w:rsidR="008C632B" w:rsidRPr="007B1507">
              <w:rPr>
                <w:rFonts w:ascii="Arial" w:hAnsi="Arial" w:cs="Arial"/>
                <w:sz w:val="22"/>
                <w:szCs w:val="22"/>
              </w:rPr>
              <w:t xml:space="preserve"> street</w:t>
            </w:r>
            <w:r w:rsidR="00C37354" w:rsidRPr="007B1507">
              <w:rPr>
                <w:rFonts w:ascii="Arial" w:hAnsi="Arial" w:cs="Arial"/>
                <w:sz w:val="22"/>
                <w:szCs w:val="22"/>
              </w:rPr>
              <w:t>, 550003;</w:t>
            </w:r>
          </w:p>
          <w:p w:rsidR="00A86028" w:rsidRPr="007B1507" w:rsidRDefault="00A86028" w:rsidP="00A86028">
            <w:pPr>
              <w:pStyle w:val="BodyText"/>
              <w:tabs>
                <w:tab w:val="left" w:pos="3237"/>
              </w:tabs>
              <w:rPr>
                <w:rFonts w:ascii="Arial" w:hAnsi="Arial" w:cs="Arial"/>
                <w:b/>
                <w:bCs/>
                <w:sz w:val="22"/>
                <w:szCs w:val="22"/>
              </w:rPr>
            </w:pPr>
          </w:p>
          <w:p w:rsidR="00C37354" w:rsidRPr="007B1507" w:rsidRDefault="00A86028" w:rsidP="006D4B6F">
            <w:pPr>
              <w:pStyle w:val="BodyText"/>
              <w:tabs>
                <w:tab w:val="left" w:pos="3237"/>
              </w:tabs>
              <w:rPr>
                <w:rFonts w:ascii="Arial" w:hAnsi="Arial" w:cs="Arial"/>
                <w:sz w:val="22"/>
                <w:szCs w:val="22"/>
              </w:rPr>
            </w:pPr>
            <w:r w:rsidRPr="007B1507">
              <w:rPr>
                <w:rFonts w:ascii="Arial" w:hAnsi="Arial" w:cs="Arial"/>
                <w:sz w:val="22"/>
                <w:szCs w:val="22"/>
              </w:rPr>
              <w:t>-</w:t>
            </w:r>
            <w:r w:rsidR="008C632B" w:rsidRPr="007B1507">
              <w:rPr>
                <w:rFonts w:ascii="Arial" w:hAnsi="Arial" w:cs="Arial"/>
                <w:sz w:val="22"/>
                <w:szCs w:val="22"/>
              </w:rPr>
              <w:t>civilian higher education</w:t>
            </w:r>
            <w:r w:rsidR="00195898" w:rsidRPr="007B1507">
              <w:rPr>
                <w:rFonts w:ascii="Arial" w:hAnsi="Arial" w:cs="Arial"/>
                <w:sz w:val="22"/>
                <w:szCs w:val="22"/>
              </w:rPr>
              <w:t>;</w:t>
            </w:r>
          </w:p>
          <w:p w:rsidR="00C37354" w:rsidRPr="007B1507" w:rsidRDefault="00C37354">
            <w:pPr>
              <w:pStyle w:val="BodyText"/>
              <w:tabs>
                <w:tab w:val="left" w:pos="3237"/>
              </w:tabs>
              <w:rPr>
                <w:rFonts w:ascii="Arial" w:hAnsi="Arial" w:cs="Arial"/>
                <w:b/>
                <w:sz w:val="22"/>
                <w:szCs w:val="22"/>
              </w:rPr>
            </w:pPr>
          </w:p>
          <w:p w:rsidR="00EB19F1" w:rsidRPr="007B1507" w:rsidRDefault="00C37354" w:rsidP="00EB19F1">
            <w:pPr>
              <w:spacing w:before="20" w:after="20"/>
              <w:jc w:val="both"/>
              <w:rPr>
                <w:rFonts w:ascii="Arial" w:hAnsi="Arial" w:cs="Arial"/>
                <w:sz w:val="22"/>
                <w:szCs w:val="22"/>
              </w:rPr>
            </w:pPr>
            <w:r w:rsidRPr="007B1507">
              <w:rPr>
                <w:rFonts w:ascii="Arial" w:hAnsi="Arial" w:cs="Arial"/>
                <w:sz w:val="22"/>
                <w:szCs w:val="22"/>
              </w:rPr>
              <w:t xml:space="preserve">- </w:t>
            </w:r>
            <w:r w:rsidR="008C632B" w:rsidRPr="007B1507">
              <w:rPr>
                <w:rFonts w:ascii="Arial" w:hAnsi="Arial" w:cs="Arial"/>
                <w:sz w:val="22"/>
                <w:szCs w:val="22"/>
              </w:rPr>
              <w:t>full professor at</w:t>
            </w:r>
            <w:r w:rsidRPr="007B1507">
              <w:rPr>
                <w:rFonts w:ascii="Arial" w:hAnsi="Arial" w:cs="Arial"/>
                <w:sz w:val="22"/>
                <w:szCs w:val="22"/>
              </w:rPr>
              <w:t xml:space="preserve"> Alma Mater </w:t>
            </w:r>
            <w:r w:rsidR="008C632B" w:rsidRPr="007B1507">
              <w:rPr>
                <w:rFonts w:ascii="Arial" w:hAnsi="Arial" w:cs="Arial"/>
                <w:sz w:val="22"/>
                <w:szCs w:val="22"/>
              </w:rPr>
              <w:t xml:space="preserve">University of </w:t>
            </w:r>
            <w:r w:rsidRPr="007B1507">
              <w:rPr>
                <w:rFonts w:ascii="Arial" w:hAnsi="Arial" w:cs="Arial"/>
                <w:sz w:val="22"/>
                <w:szCs w:val="22"/>
              </w:rPr>
              <w:t>Sibiu, Someşului</w:t>
            </w:r>
            <w:r w:rsidR="008C632B" w:rsidRPr="007B1507">
              <w:rPr>
                <w:rFonts w:ascii="Arial" w:hAnsi="Arial" w:cs="Arial"/>
                <w:sz w:val="22"/>
                <w:szCs w:val="22"/>
              </w:rPr>
              <w:t xml:space="preserve"> street</w:t>
            </w:r>
            <w:r w:rsidRPr="007B1507">
              <w:rPr>
                <w:rFonts w:ascii="Arial" w:hAnsi="Arial" w:cs="Arial"/>
                <w:sz w:val="22"/>
                <w:szCs w:val="22"/>
              </w:rPr>
              <w:t>, 550003;</w:t>
            </w:r>
          </w:p>
          <w:p w:rsidR="00C37354" w:rsidRPr="007B1507" w:rsidRDefault="00C37354" w:rsidP="00195898">
            <w:pPr>
              <w:pStyle w:val="BodyText"/>
              <w:tabs>
                <w:tab w:val="left" w:pos="3237"/>
              </w:tabs>
              <w:rPr>
                <w:rFonts w:ascii="Arial" w:hAnsi="Arial" w:cs="Arial"/>
                <w:sz w:val="22"/>
                <w:szCs w:val="22"/>
              </w:rPr>
            </w:pPr>
            <w:r w:rsidRPr="007B1507">
              <w:rPr>
                <w:rFonts w:ascii="Arial" w:hAnsi="Arial" w:cs="Arial"/>
                <w:sz w:val="22"/>
                <w:szCs w:val="22"/>
              </w:rPr>
              <w:t>-</w:t>
            </w:r>
            <w:r w:rsidR="008C632B" w:rsidRPr="007B1507">
              <w:rPr>
                <w:rFonts w:ascii="Arial" w:hAnsi="Arial" w:cs="Arial"/>
                <w:sz w:val="22"/>
                <w:szCs w:val="22"/>
              </w:rPr>
              <w:t>teaching and research activities</w:t>
            </w:r>
            <w:r w:rsidR="00195898" w:rsidRPr="007B1507">
              <w:rPr>
                <w:rFonts w:ascii="Arial" w:hAnsi="Arial" w:cs="Arial"/>
                <w:sz w:val="22"/>
                <w:szCs w:val="22"/>
              </w:rPr>
              <w:t>.</w:t>
            </w:r>
          </w:p>
          <w:p w:rsidR="004520F9" w:rsidRPr="007B1507" w:rsidRDefault="004520F9" w:rsidP="00002C6A">
            <w:pPr>
              <w:pStyle w:val="Default"/>
              <w:jc w:val="center"/>
              <w:rPr>
                <w:rFonts w:ascii="Arial" w:hAnsi="Arial" w:cs="Arial"/>
                <w:b/>
                <w:bCs/>
                <w:sz w:val="22"/>
                <w:szCs w:val="22"/>
              </w:rPr>
            </w:pPr>
          </w:p>
        </w:tc>
      </w:tr>
      <w:tr w:rsidR="00C37354" w:rsidRPr="007B1507" w:rsidTr="007B1507">
        <w:tc>
          <w:tcPr>
            <w:tcW w:w="3969" w:type="dxa"/>
            <w:tcBorders>
              <w:top w:val="nil"/>
              <w:left w:val="nil"/>
              <w:bottom w:val="nil"/>
              <w:right w:val="single" w:sz="4" w:space="0" w:color="auto"/>
            </w:tcBorders>
          </w:tcPr>
          <w:p w:rsidR="00844034" w:rsidRPr="007B1507" w:rsidRDefault="00C37354" w:rsidP="00844034">
            <w:pPr>
              <w:pStyle w:val="BodyText"/>
              <w:tabs>
                <w:tab w:val="left" w:pos="3237"/>
              </w:tabs>
              <w:rPr>
                <w:rFonts w:ascii="Arial" w:hAnsi="Arial" w:cs="Arial"/>
                <w:sz w:val="22"/>
                <w:szCs w:val="22"/>
              </w:rPr>
            </w:pPr>
            <w:r w:rsidRPr="007B1507">
              <w:rPr>
                <w:rFonts w:ascii="Arial" w:hAnsi="Arial" w:cs="Arial"/>
                <w:sz w:val="22"/>
                <w:szCs w:val="22"/>
              </w:rPr>
              <w:t xml:space="preserve">• </w:t>
            </w:r>
            <w:r w:rsidR="007B1507" w:rsidRPr="007B1507">
              <w:rPr>
                <w:rFonts w:ascii="Arial" w:hAnsi="Arial" w:cs="Arial"/>
                <w:sz w:val="22"/>
                <w:szCs w:val="22"/>
              </w:rPr>
              <w:t>Duration</w:t>
            </w:r>
          </w:p>
          <w:p w:rsidR="00C37354" w:rsidRPr="007B1507" w:rsidRDefault="00844034" w:rsidP="00844034">
            <w:pPr>
              <w:pStyle w:val="BodyText"/>
              <w:tabs>
                <w:tab w:val="left" w:pos="3237"/>
              </w:tabs>
              <w:rPr>
                <w:rFonts w:ascii="Arial" w:hAnsi="Arial" w:cs="Arial"/>
                <w:sz w:val="22"/>
                <w:szCs w:val="22"/>
              </w:rPr>
            </w:pPr>
            <w:r w:rsidRPr="007B1507">
              <w:rPr>
                <w:rFonts w:ascii="Arial" w:hAnsi="Arial" w:cs="Arial"/>
                <w:sz w:val="22"/>
                <w:szCs w:val="22"/>
              </w:rPr>
              <w:t>• Na</w:t>
            </w:r>
            <w:r w:rsidR="00C1394E" w:rsidRPr="007B1507">
              <w:rPr>
                <w:rFonts w:ascii="Arial" w:hAnsi="Arial" w:cs="Arial"/>
                <w:sz w:val="22"/>
                <w:szCs w:val="22"/>
              </w:rPr>
              <w:t>me and address of the employee</w:t>
            </w:r>
          </w:p>
          <w:p w:rsidR="00C37354" w:rsidRPr="007B1507" w:rsidRDefault="00C37354">
            <w:pPr>
              <w:pStyle w:val="BodyText"/>
              <w:tabs>
                <w:tab w:val="left" w:pos="3237"/>
              </w:tabs>
              <w:rPr>
                <w:rFonts w:ascii="Arial" w:hAnsi="Arial" w:cs="Arial"/>
                <w:sz w:val="22"/>
                <w:szCs w:val="22"/>
                <w:lang w:eastAsia="ro-RO"/>
              </w:rPr>
            </w:pPr>
          </w:p>
        </w:tc>
        <w:tc>
          <w:tcPr>
            <w:tcW w:w="6501" w:type="dxa"/>
            <w:tcBorders>
              <w:top w:val="nil"/>
              <w:left w:val="single" w:sz="4" w:space="0" w:color="auto"/>
              <w:bottom w:val="nil"/>
              <w:right w:val="nil"/>
            </w:tcBorders>
          </w:tcPr>
          <w:p w:rsidR="00A80DFA" w:rsidRPr="007B1507" w:rsidRDefault="00A80DFA">
            <w:pPr>
              <w:widowControl w:val="0"/>
              <w:spacing w:before="20" w:after="20"/>
              <w:jc w:val="both"/>
              <w:rPr>
                <w:rFonts w:ascii="Arial" w:hAnsi="Arial" w:cs="Arial"/>
                <w:sz w:val="22"/>
                <w:szCs w:val="22"/>
              </w:rPr>
            </w:pPr>
            <w:r w:rsidRPr="007B1507">
              <w:rPr>
                <w:rFonts w:ascii="Arial" w:hAnsi="Arial" w:cs="Arial"/>
                <w:b/>
                <w:bCs/>
                <w:sz w:val="22"/>
                <w:szCs w:val="22"/>
              </w:rPr>
              <w:t>21.01 2011 – 01.12 2013</w:t>
            </w:r>
          </w:p>
          <w:p w:rsidR="00A86028" w:rsidRPr="007B1507" w:rsidRDefault="0010154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8C632B" w:rsidRPr="007B1507">
              <w:rPr>
                <w:rFonts w:ascii="Arial" w:hAnsi="Arial" w:cs="Arial"/>
                <w:sz w:val="22"/>
                <w:szCs w:val="22"/>
              </w:rPr>
              <w:t>Alma Mater University of Sibiu, Someşului street, 550003</w:t>
            </w:r>
            <w:r w:rsidR="00362A1F" w:rsidRPr="007B1507">
              <w:rPr>
                <w:rFonts w:ascii="Arial" w:hAnsi="Arial" w:cs="Arial"/>
                <w:sz w:val="22"/>
                <w:szCs w:val="22"/>
              </w:rPr>
              <w:t>;</w:t>
            </w:r>
          </w:p>
          <w:p w:rsidR="00A80DFA" w:rsidRPr="007B1507" w:rsidRDefault="0010154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8C632B" w:rsidRPr="007B1507">
              <w:rPr>
                <w:rFonts w:ascii="Arial" w:hAnsi="Arial" w:cs="Arial"/>
                <w:sz w:val="22"/>
                <w:szCs w:val="22"/>
              </w:rPr>
              <w:t>10 Engineer Brigade "Dunărea de Jos", 80 General Eremia Grigorescu Street, Braila</w:t>
            </w:r>
            <w:r w:rsidR="00195898" w:rsidRPr="007B1507">
              <w:rPr>
                <w:rFonts w:ascii="Arial" w:hAnsi="Arial" w:cs="Arial"/>
                <w:sz w:val="22"/>
                <w:szCs w:val="22"/>
              </w:rPr>
              <w:t>;</w:t>
            </w:r>
          </w:p>
          <w:p w:rsidR="007B1507" w:rsidRPr="007B1507" w:rsidRDefault="007B1507">
            <w:pPr>
              <w:widowControl w:val="0"/>
              <w:spacing w:before="20" w:after="20"/>
              <w:jc w:val="both"/>
              <w:rPr>
                <w:rFonts w:ascii="Arial" w:hAnsi="Arial" w:cs="Arial"/>
                <w:sz w:val="22"/>
                <w:szCs w:val="22"/>
              </w:rPr>
            </w:pPr>
          </w:p>
        </w:tc>
      </w:tr>
      <w:tr w:rsidR="00362A1F" w:rsidRPr="007B1507" w:rsidTr="007B1507">
        <w:tc>
          <w:tcPr>
            <w:tcW w:w="3969" w:type="dxa"/>
            <w:tcBorders>
              <w:top w:val="nil"/>
              <w:left w:val="nil"/>
              <w:bottom w:val="nil"/>
              <w:right w:val="single" w:sz="4" w:space="0" w:color="auto"/>
            </w:tcBorders>
          </w:tcPr>
          <w:p w:rsidR="00362A1F" w:rsidRPr="007B1507" w:rsidRDefault="00362A1F">
            <w:pPr>
              <w:pStyle w:val="BodyText"/>
              <w:tabs>
                <w:tab w:val="left" w:pos="3237"/>
              </w:tabs>
              <w:rPr>
                <w:rFonts w:ascii="Arial" w:hAnsi="Arial" w:cs="Arial"/>
                <w:sz w:val="22"/>
                <w:szCs w:val="22"/>
              </w:rPr>
            </w:pPr>
            <w:r w:rsidRPr="007B1507">
              <w:rPr>
                <w:rFonts w:ascii="Arial" w:hAnsi="Arial" w:cs="Arial"/>
                <w:sz w:val="22"/>
                <w:szCs w:val="22"/>
              </w:rPr>
              <w:lastRenderedPageBreak/>
              <w:t xml:space="preserve">• </w:t>
            </w:r>
            <w:r w:rsidR="00844034" w:rsidRPr="007B1507">
              <w:rPr>
                <w:rFonts w:ascii="Arial" w:hAnsi="Arial" w:cs="Arial"/>
                <w:sz w:val="22"/>
                <w:szCs w:val="22"/>
              </w:rPr>
              <w:t>Type or sector of activity</w:t>
            </w:r>
          </w:p>
          <w:p w:rsidR="00362A1F" w:rsidRPr="007B1507" w:rsidRDefault="00362A1F" w:rsidP="00362A1F">
            <w:pPr>
              <w:pStyle w:val="Default"/>
              <w:rPr>
                <w:rFonts w:ascii="Arial" w:hAnsi="Arial" w:cs="Arial"/>
                <w:sz w:val="22"/>
                <w:szCs w:val="22"/>
              </w:rPr>
            </w:pPr>
          </w:p>
        </w:tc>
        <w:tc>
          <w:tcPr>
            <w:tcW w:w="6501" w:type="dxa"/>
            <w:tcBorders>
              <w:top w:val="nil"/>
              <w:left w:val="single" w:sz="4" w:space="0" w:color="auto"/>
              <w:bottom w:val="nil"/>
              <w:right w:val="nil"/>
            </w:tcBorders>
          </w:tcPr>
          <w:p w:rsidR="00362A1F" w:rsidRPr="007B1507" w:rsidRDefault="00362A1F" w:rsidP="00195898">
            <w:pPr>
              <w:widowControl w:val="0"/>
              <w:spacing w:before="20" w:after="20"/>
              <w:jc w:val="both"/>
              <w:rPr>
                <w:rFonts w:ascii="Arial" w:hAnsi="Arial" w:cs="Arial"/>
                <w:sz w:val="22"/>
                <w:szCs w:val="22"/>
              </w:rPr>
            </w:pPr>
            <w:r w:rsidRPr="007B1507">
              <w:rPr>
                <w:rFonts w:ascii="Arial" w:hAnsi="Arial" w:cs="Arial"/>
                <w:sz w:val="22"/>
                <w:szCs w:val="22"/>
              </w:rPr>
              <w:t xml:space="preserve">- </w:t>
            </w:r>
            <w:r w:rsidR="008C632B" w:rsidRPr="007B1507">
              <w:rPr>
                <w:rFonts w:ascii="Arial" w:hAnsi="Arial" w:cs="Arial"/>
                <w:sz w:val="22"/>
                <w:szCs w:val="22"/>
              </w:rPr>
              <w:t>civilian higher education</w:t>
            </w:r>
            <w:r w:rsidR="00195898" w:rsidRPr="007B1507">
              <w:rPr>
                <w:rFonts w:ascii="Arial" w:hAnsi="Arial" w:cs="Arial"/>
                <w:sz w:val="22"/>
                <w:szCs w:val="22"/>
              </w:rPr>
              <w:t>;</w:t>
            </w:r>
          </w:p>
          <w:p w:rsidR="00A86028" w:rsidRPr="007B1507" w:rsidRDefault="00A86028" w:rsidP="00EC7BEA">
            <w:pPr>
              <w:widowControl w:val="0"/>
              <w:spacing w:before="20" w:after="20"/>
              <w:jc w:val="both"/>
              <w:rPr>
                <w:rFonts w:ascii="Arial" w:hAnsi="Arial" w:cs="Arial"/>
                <w:sz w:val="22"/>
                <w:szCs w:val="22"/>
                <w:lang w:eastAsia="ro-RO"/>
              </w:rPr>
            </w:pPr>
            <w:r w:rsidRPr="007B1507">
              <w:rPr>
                <w:rFonts w:ascii="Arial" w:hAnsi="Arial" w:cs="Arial"/>
                <w:sz w:val="22"/>
                <w:szCs w:val="22"/>
              </w:rPr>
              <w:t>-</w:t>
            </w:r>
            <w:r w:rsidR="004317E9">
              <w:rPr>
                <w:rFonts w:ascii="Arial" w:hAnsi="Arial" w:cs="Arial"/>
                <w:sz w:val="22"/>
                <w:szCs w:val="22"/>
              </w:rPr>
              <w:t xml:space="preserve"> </w:t>
            </w:r>
            <w:r w:rsidR="008C632B" w:rsidRPr="007B1507">
              <w:rPr>
                <w:rFonts w:ascii="Arial" w:hAnsi="Arial" w:cs="Arial"/>
                <w:sz w:val="22"/>
                <w:szCs w:val="22"/>
              </w:rPr>
              <w:t>training according to NATO standards</w:t>
            </w:r>
            <w:r w:rsidR="00195898"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pPr>
              <w:pStyle w:val="BodyText"/>
              <w:tabs>
                <w:tab w:val="left" w:pos="3237"/>
              </w:tabs>
              <w:rPr>
                <w:rFonts w:ascii="Arial" w:hAnsi="Arial" w:cs="Arial"/>
                <w:sz w:val="22"/>
                <w:szCs w:val="22"/>
                <w:lang w:eastAsia="ro-RO"/>
              </w:rPr>
            </w:pPr>
            <w:r w:rsidRPr="007B1507">
              <w:rPr>
                <w:rFonts w:ascii="Arial" w:hAnsi="Arial" w:cs="Arial"/>
                <w:sz w:val="22"/>
                <w:szCs w:val="22"/>
              </w:rPr>
              <w:t xml:space="preserve">• </w:t>
            </w:r>
            <w:r w:rsidR="00C4293F" w:rsidRPr="007B1507">
              <w:rPr>
                <w:rFonts w:ascii="Arial" w:hAnsi="Arial" w:cs="Arial"/>
                <w:sz w:val="22"/>
                <w:szCs w:val="22"/>
              </w:rPr>
              <w:t>Occupation / position held</w:t>
            </w:r>
          </w:p>
          <w:p w:rsidR="00362A1F" w:rsidRPr="007B1507" w:rsidRDefault="00362A1F">
            <w:pPr>
              <w:pStyle w:val="BodyText"/>
              <w:tabs>
                <w:tab w:val="left" w:pos="3237"/>
              </w:tabs>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362A1F" w:rsidP="00362A1F">
            <w:pPr>
              <w:spacing w:before="20" w:after="20"/>
              <w:jc w:val="both"/>
              <w:rPr>
                <w:rFonts w:ascii="Arial" w:hAnsi="Arial" w:cs="Arial"/>
                <w:sz w:val="22"/>
                <w:szCs w:val="22"/>
                <w:lang w:eastAsia="ro-RO"/>
              </w:rPr>
            </w:pPr>
            <w:r w:rsidRPr="007B1507">
              <w:rPr>
                <w:rFonts w:ascii="Arial" w:hAnsi="Arial" w:cs="Arial"/>
                <w:sz w:val="22"/>
                <w:szCs w:val="22"/>
              </w:rPr>
              <w:t xml:space="preserve">- </w:t>
            </w:r>
            <w:r w:rsidR="00463642" w:rsidRPr="007B1507">
              <w:rPr>
                <w:rFonts w:ascii="Arial" w:hAnsi="Arial" w:cs="Arial"/>
                <w:sz w:val="22"/>
                <w:szCs w:val="22"/>
              </w:rPr>
              <w:t>full</w:t>
            </w:r>
            <w:r w:rsidR="004317E9">
              <w:rPr>
                <w:rFonts w:ascii="Arial" w:hAnsi="Arial" w:cs="Arial"/>
                <w:sz w:val="22"/>
                <w:szCs w:val="22"/>
              </w:rPr>
              <w:t xml:space="preserve"> </w:t>
            </w:r>
            <w:r w:rsidR="008C632B" w:rsidRPr="007B1507">
              <w:rPr>
                <w:rFonts w:ascii="Arial" w:hAnsi="Arial" w:cs="Arial"/>
                <w:sz w:val="22"/>
                <w:szCs w:val="22"/>
              </w:rPr>
              <w:t>professor</w:t>
            </w:r>
            <w:r w:rsidR="004317E9">
              <w:rPr>
                <w:rFonts w:ascii="Arial" w:hAnsi="Arial" w:cs="Arial"/>
                <w:sz w:val="22"/>
                <w:szCs w:val="22"/>
              </w:rPr>
              <w:t xml:space="preserve"> </w:t>
            </w:r>
            <w:r w:rsidR="008C632B" w:rsidRPr="007B1507">
              <w:rPr>
                <w:rFonts w:ascii="Arial" w:hAnsi="Arial" w:cs="Arial"/>
                <w:sz w:val="22"/>
                <w:szCs w:val="22"/>
              </w:rPr>
              <w:t>with</w:t>
            </w:r>
            <w:r w:rsidR="004317E9">
              <w:rPr>
                <w:rFonts w:ascii="Arial" w:hAnsi="Arial" w:cs="Arial"/>
                <w:sz w:val="22"/>
                <w:szCs w:val="22"/>
              </w:rPr>
              <w:t xml:space="preserve"> </w:t>
            </w:r>
            <w:r w:rsidR="008C632B" w:rsidRPr="007B1507">
              <w:rPr>
                <w:rFonts w:ascii="Arial" w:hAnsi="Arial" w:cs="Arial"/>
                <w:sz w:val="22"/>
                <w:szCs w:val="22"/>
              </w:rPr>
              <w:t>individual</w:t>
            </w:r>
            <w:r w:rsidR="004317E9">
              <w:rPr>
                <w:rFonts w:ascii="Arial" w:hAnsi="Arial" w:cs="Arial"/>
                <w:sz w:val="22"/>
                <w:szCs w:val="22"/>
              </w:rPr>
              <w:t xml:space="preserve"> </w:t>
            </w:r>
            <w:r w:rsidR="008C632B" w:rsidRPr="007B1507">
              <w:rPr>
                <w:rFonts w:ascii="Arial" w:hAnsi="Arial" w:cs="Arial"/>
                <w:sz w:val="22"/>
                <w:szCs w:val="22"/>
              </w:rPr>
              <w:t>contract at Alma Mater University of Sibiu, SomeșuluiStr., 550003</w:t>
            </w:r>
            <w:r w:rsidRPr="007B1507">
              <w:rPr>
                <w:rFonts w:ascii="Arial" w:hAnsi="Arial" w:cs="Arial"/>
                <w:sz w:val="22"/>
                <w:szCs w:val="22"/>
              </w:rPr>
              <w:t>;</w:t>
            </w:r>
          </w:p>
          <w:p w:rsidR="00362A1F" w:rsidRPr="007B1507" w:rsidRDefault="00A86028">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63642" w:rsidRPr="007B1507">
              <w:rPr>
                <w:rFonts w:ascii="Arial" w:hAnsi="Arial" w:cs="Arial"/>
                <w:sz w:val="22"/>
                <w:szCs w:val="22"/>
              </w:rPr>
              <w:t xml:space="preserve">Commander (manager) of the 10th Engineer Brigade </w:t>
            </w:r>
            <w:r w:rsidRPr="007B1507">
              <w:rPr>
                <w:rFonts w:ascii="Arial" w:hAnsi="Arial" w:cs="Arial"/>
                <w:sz w:val="22"/>
                <w:szCs w:val="22"/>
              </w:rPr>
              <w:t>Dunărea de Jos”</w:t>
            </w:r>
            <w:r w:rsidR="00195898"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pPr>
              <w:pStyle w:val="BodyText"/>
              <w:tabs>
                <w:tab w:val="left" w:pos="3237"/>
              </w:tabs>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362A1F">
            <w:pPr>
              <w:widowControl w:val="0"/>
              <w:spacing w:before="20" w:after="20"/>
              <w:jc w:val="both"/>
              <w:rPr>
                <w:rFonts w:ascii="Arial" w:hAnsi="Arial" w:cs="Arial"/>
                <w:sz w:val="22"/>
                <w:szCs w:val="22"/>
                <w:lang w:eastAsia="ro-RO"/>
              </w:rPr>
            </w:pPr>
          </w:p>
        </w:tc>
      </w:tr>
      <w:tr w:rsidR="00362A1F" w:rsidRPr="007B1507" w:rsidTr="004317E9">
        <w:trPr>
          <w:trHeight w:val="906"/>
        </w:trPr>
        <w:tc>
          <w:tcPr>
            <w:tcW w:w="3969" w:type="dxa"/>
            <w:tcBorders>
              <w:top w:val="nil"/>
              <w:left w:val="nil"/>
              <w:bottom w:val="nil"/>
              <w:right w:val="single" w:sz="4" w:space="0" w:color="auto"/>
            </w:tcBorders>
          </w:tcPr>
          <w:p w:rsidR="00362A1F" w:rsidRPr="007B1507" w:rsidRDefault="00362A1F">
            <w:pPr>
              <w:pStyle w:val="BodyText"/>
              <w:tabs>
                <w:tab w:val="left" w:pos="3237"/>
              </w:tabs>
              <w:rPr>
                <w:rFonts w:ascii="Arial" w:hAnsi="Arial" w:cs="Arial"/>
                <w:sz w:val="22"/>
                <w:szCs w:val="22"/>
                <w:lang w:eastAsia="ro-RO"/>
              </w:rPr>
            </w:pPr>
            <w:r w:rsidRPr="007B1507">
              <w:rPr>
                <w:rFonts w:ascii="Arial" w:hAnsi="Arial" w:cs="Arial"/>
                <w:sz w:val="22"/>
                <w:szCs w:val="22"/>
              </w:rPr>
              <w:t xml:space="preserve">• </w:t>
            </w:r>
            <w:r w:rsidR="00C1394E" w:rsidRPr="007B1507">
              <w:rPr>
                <w:rFonts w:ascii="Arial" w:hAnsi="Arial" w:cs="Arial"/>
                <w:sz w:val="22"/>
                <w:szCs w:val="22"/>
              </w:rPr>
              <w:t>Main activities and responsibilities</w:t>
            </w:r>
          </w:p>
          <w:p w:rsidR="00362A1F" w:rsidRPr="007B1507" w:rsidRDefault="00362A1F">
            <w:pPr>
              <w:pStyle w:val="BodyText"/>
              <w:tabs>
                <w:tab w:val="left" w:pos="3237"/>
              </w:tabs>
              <w:rPr>
                <w:rFonts w:ascii="Arial" w:hAnsi="Arial" w:cs="Arial"/>
                <w:sz w:val="22"/>
                <w:szCs w:val="22"/>
                <w:lang w:eastAsia="ro-RO"/>
              </w:rPr>
            </w:pPr>
          </w:p>
          <w:p w:rsidR="0010154A" w:rsidRPr="007B1507" w:rsidRDefault="0010154A" w:rsidP="0010154A">
            <w:pPr>
              <w:pStyle w:val="Default"/>
              <w:rPr>
                <w:rFonts w:ascii="Arial" w:hAnsi="Arial" w:cs="Arial"/>
                <w:sz w:val="22"/>
                <w:szCs w:val="22"/>
                <w:lang w:eastAsia="ro-RO"/>
              </w:rPr>
            </w:pPr>
          </w:p>
          <w:p w:rsidR="00002C6A" w:rsidRPr="007B1507" w:rsidRDefault="00002C6A" w:rsidP="0010154A">
            <w:pPr>
              <w:pStyle w:val="Default"/>
              <w:rPr>
                <w:rFonts w:ascii="Arial" w:hAnsi="Arial" w:cs="Arial"/>
                <w:sz w:val="22"/>
                <w:szCs w:val="22"/>
                <w:lang w:eastAsia="ro-RO"/>
              </w:rPr>
            </w:pPr>
          </w:p>
          <w:p w:rsidR="00002C6A" w:rsidRPr="007B1507" w:rsidRDefault="00002C6A" w:rsidP="0010154A">
            <w:pPr>
              <w:pStyle w:val="Default"/>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362A1F">
            <w:pPr>
              <w:spacing w:before="20" w:after="20"/>
              <w:jc w:val="both"/>
              <w:rPr>
                <w:rFonts w:ascii="Arial" w:hAnsi="Arial" w:cs="Arial"/>
                <w:sz w:val="22"/>
                <w:szCs w:val="22"/>
                <w:lang w:eastAsia="ro-RO"/>
              </w:rPr>
            </w:pPr>
            <w:r w:rsidRPr="007B1507">
              <w:rPr>
                <w:rFonts w:ascii="Arial" w:hAnsi="Arial" w:cs="Arial"/>
                <w:sz w:val="22"/>
                <w:szCs w:val="22"/>
              </w:rPr>
              <w:t xml:space="preserve">- </w:t>
            </w:r>
            <w:r w:rsidR="00463642" w:rsidRPr="007B1507">
              <w:rPr>
                <w:rFonts w:ascii="Arial" w:hAnsi="Arial" w:cs="Arial"/>
                <w:sz w:val="22"/>
                <w:szCs w:val="22"/>
              </w:rPr>
              <w:t>teaching and research activities</w:t>
            </w:r>
            <w:r w:rsidRPr="007B1507">
              <w:rPr>
                <w:rFonts w:ascii="Arial" w:hAnsi="Arial" w:cs="Arial"/>
                <w:sz w:val="22"/>
                <w:szCs w:val="22"/>
              </w:rPr>
              <w:t>;</w:t>
            </w:r>
          </w:p>
          <w:p w:rsidR="00362A1F" w:rsidRPr="007B1507" w:rsidRDefault="00362A1F">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63642" w:rsidRPr="007B1507">
              <w:rPr>
                <w:rFonts w:ascii="Arial" w:hAnsi="Arial" w:cs="Arial"/>
                <w:sz w:val="22"/>
                <w:szCs w:val="22"/>
              </w:rPr>
              <w:t>training according to NATO standards</w:t>
            </w:r>
            <w:r w:rsidR="00195898"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463642" w:rsidP="00463642">
            <w:pPr>
              <w:pStyle w:val="BodyText"/>
              <w:tabs>
                <w:tab w:val="left" w:pos="3237"/>
              </w:tabs>
              <w:jc w:val="both"/>
              <w:rPr>
                <w:rFonts w:ascii="Arial" w:hAnsi="Arial" w:cs="Arial"/>
                <w:sz w:val="22"/>
                <w:szCs w:val="22"/>
                <w:lang w:eastAsia="ro-RO"/>
              </w:rPr>
            </w:pPr>
            <w:r w:rsidRPr="007B1507">
              <w:rPr>
                <w:rFonts w:ascii="Arial" w:hAnsi="Arial" w:cs="Arial"/>
                <w:sz w:val="22"/>
                <w:szCs w:val="22"/>
              </w:rPr>
              <w:t xml:space="preserve">• </w:t>
            </w:r>
            <w:r w:rsidR="007B1507" w:rsidRPr="007B1507">
              <w:rPr>
                <w:rFonts w:ascii="Arial" w:hAnsi="Arial" w:cs="Arial"/>
                <w:sz w:val="22"/>
                <w:szCs w:val="22"/>
              </w:rPr>
              <w:t>Duration</w:t>
            </w:r>
          </w:p>
          <w:p w:rsidR="00362A1F" w:rsidRPr="007B1507" w:rsidRDefault="00362A1F" w:rsidP="00C4293F">
            <w:pPr>
              <w:pStyle w:val="BodyText"/>
              <w:tabs>
                <w:tab w:val="left" w:pos="3237"/>
              </w:tabs>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10154A" w:rsidP="00EB19F1">
            <w:pPr>
              <w:widowControl w:val="0"/>
              <w:spacing w:before="20" w:after="20"/>
              <w:rPr>
                <w:rFonts w:ascii="Arial" w:hAnsi="Arial" w:cs="Arial"/>
                <w:b/>
                <w:bCs/>
                <w:sz w:val="22"/>
                <w:szCs w:val="22"/>
                <w:lang w:eastAsia="ro-RO"/>
              </w:rPr>
            </w:pPr>
            <w:r w:rsidRPr="007B1507">
              <w:rPr>
                <w:rFonts w:ascii="Arial" w:hAnsi="Arial" w:cs="Arial"/>
                <w:b/>
                <w:bCs/>
                <w:sz w:val="22"/>
                <w:szCs w:val="22"/>
              </w:rPr>
              <w:t>01.</w:t>
            </w:r>
            <w:r w:rsidR="00EB19F1" w:rsidRPr="007B1507">
              <w:rPr>
                <w:rFonts w:ascii="Arial" w:hAnsi="Arial" w:cs="Arial"/>
                <w:b/>
                <w:bCs/>
                <w:sz w:val="22"/>
                <w:szCs w:val="22"/>
              </w:rPr>
              <w:t>10.</w:t>
            </w:r>
            <w:r w:rsidRPr="007B1507">
              <w:rPr>
                <w:rFonts w:ascii="Arial" w:hAnsi="Arial" w:cs="Arial"/>
                <w:b/>
                <w:bCs/>
                <w:sz w:val="22"/>
                <w:szCs w:val="22"/>
              </w:rPr>
              <w:t xml:space="preserve">2009 - </w:t>
            </w:r>
            <w:r w:rsidR="00EB19F1" w:rsidRPr="007B1507">
              <w:rPr>
                <w:rFonts w:ascii="Arial" w:hAnsi="Arial" w:cs="Arial"/>
                <w:b/>
                <w:bCs/>
                <w:sz w:val="22"/>
                <w:szCs w:val="22"/>
              </w:rPr>
              <w:t>21. 01.</w:t>
            </w:r>
            <w:r w:rsidRPr="007B1507">
              <w:rPr>
                <w:rFonts w:ascii="Arial" w:hAnsi="Arial" w:cs="Arial"/>
                <w:b/>
                <w:bCs/>
                <w:sz w:val="22"/>
                <w:szCs w:val="22"/>
              </w:rPr>
              <w:t>2011</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63642"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10154A" w:rsidRPr="007B1507" w:rsidRDefault="0010154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3642" w:rsidRPr="007B1507">
              <w:rPr>
                <w:rFonts w:ascii="Arial" w:hAnsi="Arial" w:cs="Arial"/>
                <w:sz w:val="22"/>
                <w:szCs w:val="22"/>
              </w:rPr>
              <w:t>Alma Mater University of Sibiu, Someșului street, 550003</w:t>
            </w:r>
            <w:r w:rsidR="00362A1F" w:rsidRPr="007B1507">
              <w:rPr>
                <w:rFonts w:ascii="Arial" w:hAnsi="Arial" w:cs="Arial"/>
                <w:sz w:val="22"/>
                <w:szCs w:val="22"/>
              </w:rPr>
              <w:t>;</w:t>
            </w:r>
          </w:p>
          <w:p w:rsidR="00362A1F" w:rsidRPr="007B1507" w:rsidRDefault="0010154A">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63642" w:rsidRPr="007B1507">
              <w:rPr>
                <w:rFonts w:ascii="Arial" w:hAnsi="Arial" w:cs="Arial"/>
                <w:sz w:val="22"/>
                <w:szCs w:val="22"/>
              </w:rPr>
              <w:t>Branc</w:t>
            </w:r>
            <w:r w:rsidR="00232DAD" w:rsidRPr="007B1507">
              <w:rPr>
                <w:rFonts w:ascii="Arial" w:hAnsi="Arial" w:cs="Arial"/>
                <w:sz w:val="22"/>
                <w:szCs w:val="22"/>
              </w:rPr>
              <w:t>h-</w:t>
            </w:r>
            <w:r w:rsidR="00463642" w:rsidRPr="007B1507">
              <w:rPr>
                <w:rFonts w:ascii="Arial" w:hAnsi="Arial" w:cs="Arial"/>
                <w:sz w:val="22"/>
                <w:szCs w:val="22"/>
              </w:rPr>
              <w:t>related School for Combat Support Units "General Eremia Grigorescu", 2-4, Avrig, 550027, Sibiu, Romania</w:t>
            </w:r>
            <w:r w:rsidR="00195898"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10154A" w:rsidRPr="007B1507" w:rsidRDefault="0010154A" w:rsidP="00C4293F">
            <w:pPr>
              <w:pStyle w:val="BodyText"/>
              <w:tabs>
                <w:tab w:val="left" w:pos="3237"/>
              </w:tabs>
              <w:rPr>
                <w:rFonts w:ascii="Arial" w:hAnsi="Arial" w:cs="Arial"/>
                <w:bCs/>
                <w:sz w:val="22"/>
                <w:szCs w:val="22"/>
              </w:rPr>
            </w:pPr>
            <w:r w:rsidRPr="007B1507">
              <w:rPr>
                <w:rFonts w:ascii="Arial" w:hAnsi="Arial" w:cs="Arial"/>
                <w:bCs/>
                <w:sz w:val="22"/>
                <w:szCs w:val="22"/>
              </w:rPr>
              <w:t xml:space="preserve">• </w:t>
            </w:r>
            <w:r w:rsidR="00463642" w:rsidRPr="007B1507">
              <w:rPr>
                <w:rFonts w:ascii="Arial" w:hAnsi="Arial" w:cs="Arial"/>
                <w:sz w:val="22"/>
                <w:szCs w:val="22"/>
              </w:rPr>
              <w:t>Type or sector of activity</w:t>
            </w:r>
          </w:p>
          <w:p w:rsidR="0010154A" w:rsidRPr="007B1507" w:rsidRDefault="0010154A" w:rsidP="00C4293F">
            <w:pPr>
              <w:pStyle w:val="Footer"/>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vAlign w:val="center"/>
          </w:tcPr>
          <w:p w:rsidR="0010154A" w:rsidRPr="007B1507" w:rsidRDefault="0010154A" w:rsidP="0010154A">
            <w:pPr>
              <w:widowControl w:val="0"/>
              <w:spacing w:before="20" w:after="20"/>
              <w:rPr>
                <w:rFonts w:ascii="Arial" w:hAnsi="Arial" w:cs="Arial"/>
                <w:sz w:val="22"/>
                <w:szCs w:val="22"/>
              </w:rPr>
            </w:pPr>
            <w:r w:rsidRPr="007B1507">
              <w:rPr>
                <w:rFonts w:ascii="Arial" w:hAnsi="Arial" w:cs="Arial"/>
                <w:sz w:val="22"/>
                <w:szCs w:val="22"/>
              </w:rPr>
              <w:t xml:space="preserve">- </w:t>
            </w:r>
            <w:r w:rsidR="00232DAD" w:rsidRPr="007B1507">
              <w:rPr>
                <w:rFonts w:ascii="Arial" w:hAnsi="Arial" w:cs="Arial"/>
                <w:sz w:val="22"/>
                <w:szCs w:val="22"/>
              </w:rPr>
              <w:t>civilian higher education</w:t>
            </w:r>
            <w:r w:rsidR="00195898" w:rsidRPr="007B1507">
              <w:rPr>
                <w:rFonts w:ascii="Arial" w:hAnsi="Arial" w:cs="Arial"/>
                <w:sz w:val="22"/>
                <w:szCs w:val="22"/>
              </w:rPr>
              <w:t>;</w:t>
            </w:r>
          </w:p>
          <w:p w:rsidR="00362A1F" w:rsidRPr="007B1507" w:rsidRDefault="0010154A">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232DAD" w:rsidRPr="007B1507">
              <w:rPr>
                <w:rFonts w:ascii="Arial" w:hAnsi="Arial" w:cs="Arial"/>
                <w:sz w:val="22"/>
                <w:szCs w:val="22"/>
              </w:rPr>
              <w:t>training according to NATO standards</w:t>
            </w:r>
            <w:r w:rsidR="00195898"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583E30" w:rsidP="00C4293F">
            <w:pPr>
              <w:pStyle w:val="Footer"/>
              <w:tabs>
                <w:tab w:val="left" w:pos="0"/>
              </w:tabs>
              <w:spacing w:before="20" w:after="20"/>
              <w:rPr>
                <w:rFonts w:ascii="Arial" w:hAnsi="Arial" w:cs="Arial"/>
                <w:sz w:val="22"/>
                <w:szCs w:val="22"/>
              </w:rPr>
            </w:pPr>
            <w:r w:rsidRPr="007B1507">
              <w:rPr>
                <w:rFonts w:ascii="Arial" w:hAnsi="Arial" w:cs="Arial"/>
                <w:sz w:val="22"/>
                <w:szCs w:val="22"/>
              </w:rPr>
              <w:t>•</w:t>
            </w:r>
            <w:r w:rsidR="00097A1E">
              <w:rPr>
                <w:rFonts w:ascii="Arial" w:hAnsi="Arial" w:cs="Arial"/>
                <w:sz w:val="22"/>
                <w:szCs w:val="22"/>
              </w:rPr>
              <w:t xml:space="preserve"> </w:t>
            </w:r>
            <w:r w:rsidR="00463642" w:rsidRPr="007B1507">
              <w:rPr>
                <w:rFonts w:ascii="Arial" w:hAnsi="Arial" w:cs="Arial"/>
                <w:sz w:val="22"/>
                <w:szCs w:val="22"/>
              </w:rPr>
              <w:t>Occupation / position held</w:t>
            </w:r>
          </w:p>
          <w:p w:rsidR="0010154A" w:rsidRPr="007B1507" w:rsidRDefault="0010154A" w:rsidP="00C4293F">
            <w:pPr>
              <w:pStyle w:val="Footer"/>
              <w:tabs>
                <w:tab w:val="left" w:pos="0"/>
              </w:tabs>
              <w:spacing w:before="20" w:after="20"/>
              <w:rPr>
                <w:rFonts w:ascii="Arial" w:hAnsi="Arial" w:cs="Arial"/>
                <w:sz w:val="22"/>
                <w:szCs w:val="22"/>
              </w:rPr>
            </w:pPr>
          </w:p>
          <w:p w:rsidR="0010154A" w:rsidRPr="007B1507" w:rsidRDefault="0010154A" w:rsidP="00C4293F">
            <w:pPr>
              <w:pStyle w:val="Footer"/>
              <w:tabs>
                <w:tab w:val="left" w:pos="0"/>
              </w:tabs>
              <w:spacing w:before="20" w:after="20"/>
              <w:rPr>
                <w:rFonts w:ascii="Arial" w:hAnsi="Arial" w:cs="Arial"/>
                <w:sz w:val="22"/>
                <w:szCs w:val="22"/>
              </w:rPr>
            </w:pPr>
          </w:p>
          <w:p w:rsidR="0010154A" w:rsidRPr="007B1507" w:rsidRDefault="0010154A" w:rsidP="00C4293F">
            <w:pPr>
              <w:pStyle w:val="Footer"/>
              <w:tabs>
                <w:tab w:val="left" w:pos="0"/>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362A1F" w:rsidP="006D4B6F">
            <w:pPr>
              <w:spacing w:before="20" w:after="20"/>
              <w:jc w:val="both"/>
              <w:rPr>
                <w:rFonts w:ascii="Arial" w:hAnsi="Arial" w:cs="Arial"/>
                <w:sz w:val="22"/>
                <w:szCs w:val="22"/>
                <w:lang w:eastAsia="ro-RO"/>
              </w:rPr>
            </w:pPr>
            <w:r w:rsidRPr="007B1507">
              <w:rPr>
                <w:rFonts w:ascii="Arial" w:hAnsi="Arial" w:cs="Arial"/>
                <w:sz w:val="22"/>
                <w:szCs w:val="22"/>
              </w:rPr>
              <w:t xml:space="preserve">- </w:t>
            </w:r>
            <w:r w:rsidR="00232DAD" w:rsidRPr="007B1507">
              <w:rPr>
                <w:rFonts w:ascii="Arial" w:hAnsi="Arial" w:cs="Arial"/>
                <w:sz w:val="22"/>
                <w:szCs w:val="22"/>
              </w:rPr>
              <w:t>employed full professor at Alma Mater University of Sibiu, Someșului street, 550003</w:t>
            </w:r>
            <w:r w:rsidR="00195898" w:rsidRPr="007B1507">
              <w:rPr>
                <w:rFonts w:ascii="Arial" w:hAnsi="Arial" w:cs="Arial"/>
                <w:sz w:val="22"/>
                <w:szCs w:val="22"/>
              </w:rPr>
              <w:t>;</w:t>
            </w:r>
          </w:p>
          <w:p w:rsidR="00362A1F" w:rsidRPr="007B1507" w:rsidRDefault="00362A1F">
            <w:pPr>
              <w:widowControl w:val="0"/>
              <w:spacing w:before="20" w:after="20"/>
              <w:jc w:val="both"/>
              <w:rPr>
                <w:rFonts w:ascii="Arial" w:hAnsi="Arial" w:cs="Arial"/>
                <w:sz w:val="22"/>
                <w:szCs w:val="22"/>
              </w:rPr>
            </w:pPr>
            <w:r w:rsidRPr="007B1507">
              <w:rPr>
                <w:rFonts w:ascii="Arial" w:hAnsi="Arial" w:cs="Arial"/>
                <w:sz w:val="22"/>
                <w:szCs w:val="22"/>
              </w:rPr>
              <w:t xml:space="preserve">- </w:t>
            </w:r>
            <w:r w:rsidR="00232DAD" w:rsidRPr="007B1507">
              <w:rPr>
                <w:rFonts w:ascii="Arial" w:hAnsi="Arial" w:cs="Arial"/>
                <w:sz w:val="22"/>
                <w:szCs w:val="22"/>
              </w:rPr>
              <w:t xml:space="preserve">Commander of </w:t>
            </w:r>
            <w:r w:rsidR="004317E9" w:rsidRPr="004317E9">
              <w:rPr>
                <w:rFonts w:ascii="Arial" w:hAnsi="Arial" w:cs="Arial"/>
                <w:iCs/>
                <w:sz w:val="22"/>
                <w:szCs w:val="22"/>
              </w:rPr>
              <w:t>School</w:t>
            </w:r>
            <w:r w:rsidR="004317E9" w:rsidRPr="004317E9">
              <w:rPr>
                <w:rFonts w:ascii="Arial" w:hAnsi="Arial" w:cs="Arial"/>
                <w:sz w:val="22"/>
                <w:szCs w:val="22"/>
              </w:rPr>
              <w:t xml:space="preserve"> for Combat Support </w:t>
            </w:r>
            <w:r w:rsidR="004317E9" w:rsidRPr="004317E9">
              <w:rPr>
                <w:rFonts w:ascii="Arial" w:hAnsi="Arial" w:cs="Arial"/>
                <w:iCs/>
                <w:sz w:val="22"/>
                <w:szCs w:val="22"/>
              </w:rPr>
              <w:t>Application</w:t>
            </w:r>
            <w:r w:rsidR="004317E9" w:rsidRPr="004317E9">
              <w:rPr>
                <w:rFonts w:ascii="Arial" w:hAnsi="Arial" w:cs="Arial"/>
                <w:sz w:val="22"/>
                <w:szCs w:val="22"/>
              </w:rPr>
              <w:t xml:space="preserve"> Units "General Eremia Grigorescu"</w:t>
            </w:r>
            <w:r w:rsidR="00232DAD" w:rsidRPr="007B1507">
              <w:rPr>
                <w:rFonts w:ascii="Arial" w:hAnsi="Arial" w:cs="Arial"/>
                <w:sz w:val="22"/>
                <w:szCs w:val="22"/>
              </w:rPr>
              <w:t>, 2-4, Avrig, 550027, Sibiu, Romania</w:t>
            </w:r>
            <w:r w:rsidR="00195898" w:rsidRPr="007B1507">
              <w:rPr>
                <w:rFonts w:ascii="Arial" w:hAnsi="Arial" w:cs="Arial"/>
                <w:sz w:val="22"/>
                <w:szCs w:val="22"/>
              </w:rPr>
              <w:t>;</w:t>
            </w:r>
          </w:p>
          <w:p w:rsidR="006D4B6F" w:rsidRPr="007B1507" w:rsidRDefault="006D4B6F">
            <w:pPr>
              <w:widowControl w:val="0"/>
              <w:spacing w:before="20" w:after="20"/>
              <w:jc w:val="both"/>
              <w:rPr>
                <w:rFonts w:ascii="Arial" w:hAnsi="Arial" w:cs="Arial"/>
                <w:sz w:val="22"/>
                <w:szCs w:val="22"/>
                <w:lang w:eastAsia="ro-RO"/>
              </w:rPr>
            </w:pP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widowControl w:val="0"/>
              <w:tabs>
                <w:tab w:val="left" w:pos="3237"/>
              </w:tabs>
              <w:spacing w:before="20" w:after="20"/>
              <w:rPr>
                <w:rFonts w:ascii="Arial" w:hAnsi="Arial" w:cs="Arial"/>
                <w:sz w:val="22"/>
                <w:szCs w:val="22"/>
              </w:rPr>
            </w:pPr>
            <w:r w:rsidRPr="007B1507">
              <w:rPr>
                <w:rFonts w:ascii="Arial" w:hAnsi="Arial" w:cs="Arial"/>
                <w:sz w:val="22"/>
                <w:szCs w:val="22"/>
              </w:rPr>
              <w:t xml:space="preserve">• </w:t>
            </w:r>
            <w:r w:rsidR="00463642" w:rsidRPr="007B1507">
              <w:rPr>
                <w:rFonts w:ascii="Arial" w:hAnsi="Arial" w:cs="Arial"/>
                <w:sz w:val="22"/>
                <w:szCs w:val="22"/>
              </w:rPr>
              <w:t>Main activities and responsibilities</w:t>
            </w: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362A1F">
            <w:pPr>
              <w:spacing w:before="20" w:after="20"/>
              <w:jc w:val="both"/>
              <w:rPr>
                <w:rFonts w:ascii="Arial" w:hAnsi="Arial" w:cs="Arial"/>
                <w:sz w:val="22"/>
                <w:szCs w:val="22"/>
                <w:lang w:eastAsia="ro-RO"/>
              </w:rPr>
            </w:pPr>
            <w:r w:rsidRPr="007B1507">
              <w:rPr>
                <w:rFonts w:ascii="Arial" w:hAnsi="Arial" w:cs="Arial"/>
                <w:sz w:val="22"/>
                <w:szCs w:val="22"/>
              </w:rPr>
              <w:t xml:space="preserve">- </w:t>
            </w:r>
            <w:r w:rsidR="00232DAD" w:rsidRPr="007B1507">
              <w:rPr>
                <w:rFonts w:ascii="Arial" w:hAnsi="Arial" w:cs="Arial"/>
                <w:sz w:val="22"/>
                <w:szCs w:val="22"/>
              </w:rPr>
              <w:t>teaching and research</w:t>
            </w:r>
            <w:r w:rsidR="007B1507" w:rsidRPr="007B1507">
              <w:rPr>
                <w:rFonts w:ascii="Arial" w:hAnsi="Arial" w:cs="Arial"/>
                <w:sz w:val="22"/>
                <w:szCs w:val="22"/>
              </w:rPr>
              <w:t xml:space="preserve"> </w:t>
            </w:r>
            <w:r w:rsidR="00232DAD" w:rsidRPr="007B1507">
              <w:rPr>
                <w:rFonts w:ascii="Arial" w:hAnsi="Arial" w:cs="Arial"/>
                <w:sz w:val="22"/>
                <w:szCs w:val="22"/>
              </w:rPr>
              <w:t>activities</w:t>
            </w:r>
            <w:r w:rsidRPr="007B1507">
              <w:rPr>
                <w:rFonts w:ascii="Arial" w:hAnsi="Arial" w:cs="Arial"/>
                <w:sz w:val="22"/>
                <w:szCs w:val="22"/>
              </w:rPr>
              <w:t>;</w:t>
            </w:r>
          </w:p>
          <w:p w:rsidR="007B1507" w:rsidRPr="007B1507" w:rsidRDefault="00362A1F" w:rsidP="007B150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xml:space="preserve">- </w:t>
            </w:r>
            <w:r w:rsidR="007B1507" w:rsidRPr="007B1507">
              <w:rPr>
                <w:rFonts w:ascii="Arial" w:hAnsi="Arial" w:cs="Arial"/>
                <w:sz w:val="22"/>
                <w:szCs w:val="22"/>
              </w:rPr>
              <w:t>coordinating the strategy for the development of the s</w:t>
            </w:r>
            <w:r w:rsidR="00585CA0">
              <w:rPr>
                <w:rFonts w:ascii="Arial" w:hAnsi="Arial" w:cs="Arial"/>
                <w:sz w:val="22"/>
                <w:szCs w:val="22"/>
              </w:rPr>
              <w:t>chool’</w:t>
            </w:r>
            <w:r w:rsidR="007B1507" w:rsidRPr="007B1507">
              <w:rPr>
                <w:rFonts w:ascii="Arial" w:hAnsi="Arial" w:cs="Arial"/>
                <w:sz w:val="22"/>
                <w:szCs w:val="22"/>
              </w:rPr>
              <w:t xml:space="preserve">s </w:t>
            </w:r>
            <w:r w:rsidR="00585CA0">
              <w:rPr>
                <w:rFonts w:ascii="Arial" w:hAnsi="Arial" w:cs="Arial"/>
                <w:sz w:val="22"/>
                <w:szCs w:val="22"/>
              </w:rPr>
              <w:t>education</w:t>
            </w:r>
            <w:r w:rsidR="007B1507" w:rsidRPr="007B1507">
              <w:rPr>
                <w:rFonts w:ascii="Arial" w:hAnsi="Arial" w:cs="Arial"/>
                <w:sz w:val="22"/>
                <w:szCs w:val="22"/>
              </w:rPr>
              <w:t xml:space="preserve"> in the short, medium and long term;</w:t>
            </w:r>
          </w:p>
          <w:p w:rsidR="007B1507" w:rsidRPr="007B1507" w:rsidRDefault="007B1507" w:rsidP="007B150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modernisation and development of the education</w:t>
            </w:r>
            <w:r w:rsidR="00585CA0">
              <w:rPr>
                <w:rFonts w:ascii="Arial" w:hAnsi="Arial" w:cs="Arial"/>
                <w:sz w:val="22"/>
                <w:szCs w:val="22"/>
              </w:rPr>
              <w:t>al infrastructure, equipment and resources</w:t>
            </w:r>
            <w:r w:rsidRPr="007B1507">
              <w:rPr>
                <w:rFonts w:ascii="Arial" w:hAnsi="Arial" w:cs="Arial"/>
                <w:sz w:val="22"/>
                <w:szCs w:val="22"/>
              </w:rPr>
              <w:t>;</w:t>
            </w:r>
          </w:p>
          <w:p w:rsidR="007B1507" w:rsidRPr="007B1507" w:rsidRDefault="007B1507" w:rsidP="007B150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representing the school in relations with educational institutions in the country and abroad, with public administration institutions, citizens, media etc.;</w:t>
            </w:r>
          </w:p>
          <w:p w:rsidR="007B1507" w:rsidRPr="007B1507" w:rsidRDefault="007B1507" w:rsidP="007B150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ensuring a congruent balance between the educational and administrative components;</w:t>
            </w:r>
          </w:p>
          <w:p w:rsidR="007B1507" w:rsidRPr="007B1507" w:rsidRDefault="007B1507" w:rsidP="007B150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coordinating the evaluation process of the educational and administrative activities in the educational institutions subordinated to the</w:t>
            </w:r>
            <w:r w:rsidR="00585CA0">
              <w:rPr>
                <w:rFonts w:ascii="Arial" w:hAnsi="Arial" w:cs="Arial"/>
                <w:sz w:val="22"/>
                <w:szCs w:val="22"/>
              </w:rPr>
              <w:t xml:space="preserve"> application</w:t>
            </w:r>
            <w:r w:rsidRPr="007B1507">
              <w:rPr>
                <w:rFonts w:ascii="Arial" w:hAnsi="Arial" w:cs="Arial"/>
                <w:sz w:val="22"/>
                <w:szCs w:val="22"/>
              </w:rPr>
              <w:t xml:space="preserve"> school;</w:t>
            </w:r>
          </w:p>
          <w:p w:rsidR="00362A1F" w:rsidRPr="00585CA0" w:rsidRDefault="007B1507" w:rsidP="00585CA0">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ensuring the organisation and the internal managerial control in accordance with the provisions of the specific normative acts</w:t>
            </w:r>
            <w:r w:rsidR="00362A1F" w:rsidRPr="00585CA0">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097A1E" w:rsidP="00C4293F">
            <w:pPr>
              <w:pStyle w:val="BodyText"/>
              <w:tabs>
                <w:tab w:val="left" w:pos="3237"/>
              </w:tabs>
              <w:rPr>
                <w:rFonts w:ascii="Arial" w:hAnsi="Arial" w:cs="Arial"/>
                <w:sz w:val="22"/>
                <w:szCs w:val="22"/>
                <w:lang w:eastAsia="ro-RO"/>
              </w:rPr>
            </w:pPr>
            <w:r>
              <w:rPr>
                <w:rFonts w:ascii="Arial" w:hAnsi="Arial" w:cs="Arial"/>
                <w:sz w:val="22"/>
                <w:szCs w:val="22"/>
              </w:rPr>
              <w:t xml:space="preserve">• </w:t>
            </w:r>
            <w:r w:rsidR="007B1507" w:rsidRPr="007B1507">
              <w:rPr>
                <w:rFonts w:ascii="Arial" w:hAnsi="Arial" w:cs="Arial"/>
                <w:sz w:val="22"/>
                <w:szCs w:val="22"/>
              </w:rPr>
              <w:t>Duration</w:t>
            </w:r>
          </w:p>
        </w:tc>
        <w:tc>
          <w:tcPr>
            <w:tcW w:w="6501" w:type="dxa"/>
            <w:tcBorders>
              <w:top w:val="nil"/>
              <w:left w:val="single" w:sz="4" w:space="0" w:color="auto"/>
              <w:bottom w:val="nil"/>
              <w:right w:val="nil"/>
            </w:tcBorders>
          </w:tcPr>
          <w:p w:rsidR="00F34F57" w:rsidRPr="00585CA0" w:rsidRDefault="00002C6A" w:rsidP="00002C6A">
            <w:pPr>
              <w:widowControl w:val="0"/>
              <w:spacing w:before="20" w:after="20"/>
              <w:jc w:val="center"/>
              <w:rPr>
                <w:rFonts w:ascii="Arial" w:hAnsi="Arial" w:cs="Arial"/>
                <w:b/>
                <w:sz w:val="22"/>
                <w:szCs w:val="22"/>
              </w:rPr>
            </w:pPr>
            <w:r w:rsidRPr="007B1507">
              <w:rPr>
                <w:rFonts w:ascii="Arial" w:hAnsi="Arial" w:cs="Arial"/>
                <w:b/>
                <w:sz w:val="22"/>
                <w:szCs w:val="22"/>
              </w:rPr>
              <w:t>07.04. 2008– 01.10 2009</w:t>
            </w:r>
          </w:p>
        </w:tc>
      </w:tr>
      <w:tr w:rsidR="00362A1F" w:rsidRPr="007B1507" w:rsidTr="007B1507">
        <w:tc>
          <w:tcPr>
            <w:tcW w:w="3969" w:type="dxa"/>
            <w:tcBorders>
              <w:top w:val="nil"/>
              <w:left w:val="nil"/>
              <w:bottom w:val="nil"/>
              <w:right w:val="single" w:sz="4" w:space="0" w:color="auto"/>
            </w:tcBorders>
          </w:tcPr>
          <w:p w:rsidR="00362A1F" w:rsidRPr="007B1507" w:rsidRDefault="00583E30" w:rsidP="00C4293F">
            <w:pPr>
              <w:widowControl w:val="0"/>
              <w:tabs>
                <w:tab w:val="left" w:pos="3237"/>
              </w:tabs>
              <w:spacing w:before="20" w:after="20"/>
              <w:rPr>
                <w:rFonts w:ascii="Arial" w:hAnsi="Arial" w:cs="Arial"/>
                <w:sz w:val="22"/>
                <w:szCs w:val="22"/>
              </w:rPr>
            </w:pPr>
            <w:r w:rsidRPr="007B1507">
              <w:rPr>
                <w:rFonts w:ascii="Arial" w:hAnsi="Arial" w:cs="Arial"/>
                <w:sz w:val="22"/>
                <w:szCs w:val="22"/>
              </w:rPr>
              <w:t>•</w:t>
            </w:r>
            <w:r w:rsidR="00097A1E">
              <w:rPr>
                <w:rFonts w:ascii="Arial" w:hAnsi="Arial" w:cs="Arial"/>
                <w:sz w:val="22"/>
                <w:szCs w:val="22"/>
              </w:rPr>
              <w:t xml:space="preserve"> </w:t>
            </w:r>
            <w:r w:rsidR="00097A1E" w:rsidRPr="007B1507">
              <w:rPr>
                <w:rFonts w:ascii="Arial" w:hAnsi="Arial" w:cs="Arial"/>
                <w:sz w:val="22"/>
                <w:szCs w:val="22"/>
              </w:rPr>
              <w:t>Name and address of the employee</w:t>
            </w: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rPr>
            </w:pPr>
          </w:p>
          <w:p w:rsidR="00002C6A" w:rsidRPr="007B1507" w:rsidRDefault="00002C6A"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002C6A" w:rsidRPr="007B1507" w:rsidRDefault="00002C6A">
            <w:pPr>
              <w:widowControl w:val="0"/>
              <w:spacing w:before="20" w:after="20"/>
              <w:jc w:val="both"/>
              <w:rPr>
                <w:rFonts w:ascii="Arial" w:hAnsi="Arial" w:cs="Arial"/>
                <w:sz w:val="22"/>
                <w:szCs w:val="22"/>
              </w:rPr>
            </w:pPr>
            <w:r w:rsidRPr="007B1507">
              <w:rPr>
                <w:rFonts w:ascii="Arial" w:hAnsi="Arial" w:cs="Arial"/>
                <w:sz w:val="22"/>
                <w:szCs w:val="22"/>
              </w:rPr>
              <w:lastRenderedPageBreak/>
              <w:t xml:space="preserve">- </w:t>
            </w:r>
            <w:r w:rsidR="00585CA0" w:rsidRPr="00585CA0">
              <w:rPr>
                <w:rFonts w:ascii="Arial" w:hAnsi="Arial" w:cs="Arial"/>
                <w:sz w:val="22"/>
                <w:szCs w:val="22"/>
              </w:rPr>
              <w:t>National Defence University "Carol I", 68-72, Pand</w:t>
            </w:r>
            <w:r w:rsidR="00585CA0">
              <w:rPr>
                <w:rFonts w:ascii="Arial" w:hAnsi="Arial" w:cs="Arial"/>
                <w:sz w:val="22"/>
                <w:szCs w:val="22"/>
              </w:rPr>
              <w:t>uri, 050662, Bucharest, Romania</w:t>
            </w:r>
            <w:r w:rsidR="00362A1F" w:rsidRPr="007B1507">
              <w:rPr>
                <w:rFonts w:ascii="Arial" w:hAnsi="Arial" w:cs="Arial"/>
                <w:sz w:val="22"/>
                <w:szCs w:val="22"/>
              </w:rPr>
              <w:t>;</w:t>
            </w:r>
          </w:p>
          <w:p w:rsidR="00583E30" w:rsidRPr="007B1507" w:rsidRDefault="00002C6A" w:rsidP="00507156">
            <w:pPr>
              <w:widowControl w:val="0"/>
              <w:spacing w:before="20" w:after="20"/>
              <w:jc w:val="both"/>
              <w:rPr>
                <w:rFonts w:ascii="Arial" w:hAnsi="Arial" w:cs="Arial"/>
                <w:sz w:val="22"/>
                <w:szCs w:val="22"/>
              </w:rPr>
            </w:pPr>
            <w:r w:rsidRPr="007B1507">
              <w:rPr>
                <w:rFonts w:ascii="Arial" w:hAnsi="Arial" w:cs="Arial"/>
                <w:sz w:val="22"/>
                <w:szCs w:val="22"/>
              </w:rPr>
              <w:t>-</w:t>
            </w:r>
            <w:r w:rsidR="00507156" w:rsidRPr="007B1507">
              <w:rPr>
                <w:rFonts w:ascii="Arial" w:hAnsi="Arial" w:cs="Arial"/>
                <w:sz w:val="22"/>
                <w:szCs w:val="22"/>
              </w:rPr>
              <w:t xml:space="preserve"> „Nicolae Bălcescu”</w:t>
            </w:r>
            <w:r w:rsidR="00585CA0">
              <w:rPr>
                <w:rFonts w:ascii="Arial" w:hAnsi="Arial" w:cs="Arial"/>
                <w:sz w:val="22"/>
                <w:szCs w:val="22"/>
              </w:rPr>
              <w:t xml:space="preserve"> Land Forces Academy</w:t>
            </w:r>
            <w:r w:rsidR="00507156" w:rsidRPr="007B1507">
              <w:rPr>
                <w:rFonts w:ascii="Arial" w:hAnsi="Arial" w:cs="Arial"/>
                <w:sz w:val="22"/>
                <w:szCs w:val="22"/>
              </w:rPr>
              <w:t>, 3-5, Revoluţiei</w:t>
            </w:r>
            <w:r w:rsidR="00585CA0">
              <w:rPr>
                <w:rFonts w:ascii="Arial" w:hAnsi="Arial" w:cs="Arial"/>
                <w:sz w:val="22"/>
                <w:szCs w:val="22"/>
              </w:rPr>
              <w:t xml:space="preserve"> street</w:t>
            </w:r>
            <w:r w:rsidR="00507156" w:rsidRPr="007B1507">
              <w:rPr>
                <w:rFonts w:ascii="Arial" w:hAnsi="Arial" w:cs="Arial"/>
                <w:sz w:val="22"/>
                <w:szCs w:val="22"/>
              </w:rPr>
              <w:t>, 550170</w:t>
            </w:r>
            <w:r w:rsidR="00195898" w:rsidRPr="007B1507">
              <w:rPr>
                <w:rFonts w:ascii="Arial" w:hAnsi="Arial" w:cs="Arial"/>
                <w:sz w:val="22"/>
                <w:szCs w:val="22"/>
              </w:rPr>
              <w:t>;</w:t>
            </w:r>
          </w:p>
          <w:p w:rsidR="00585CA0" w:rsidRPr="00585CA0" w:rsidRDefault="00583E30" w:rsidP="00585CA0">
            <w:pPr>
              <w:widowControl w:val="0"/>
              <w:spacing w:before="20" w:after="20"/>
              <w:jc w:val="both"/>
              <w:rPr>
                <w:rFonts w:ascii="Arial" w:hAnsi="Arial" w:cs="Arial"/>
                <w:sz w:val="22"/>
                <w:szCs w:val="22"/>
              </w:rPr>
            </w:pPr>
            <w:r w:rsidRPr="007B1507">
              <w:rPr>
                <w:rFonts w:ascii="Arial" w:hAnsi="Arial" w:cs="Arial"/>
                <w:sz w:val="22"/>
                <w:szCs w:val="22"/>
              </w:rPr>
              <w:t xml:space="preserve">- </w:t>
            </w:r>
            <w:r w:rsidR="00585CA0" w:rsidRPr="00585CA0">
              <w:rPr>
                <w:rFonts w:ascii="Arial" w:hAnsi="Arial" w:cs="Arial"/>
                <w:sz w:val="22"/>
                <w:szCs w:val="22"/>
              </w:rPr>
              <w:t>Alma Mater University, Str. Someșului, Sibiu, 550003;</w:t>
            </w:r>
          </w:p>
          <w:p w:rsidR="00585CA0" w:rsidRPr="00585CA0" w:rsidRDefault="00585CA0" w:rsidP="00585CA0">
            <w:pPr>
              <w:widowControl w:val="0"/>
              <w:spacing w:before="20" w:after="20"/>
              <w:jc w:val="both"/>
              <w:rPr>
                <w:rFonts w:ascii="Arial" w:hAnsi="Arial" w:cs="Arial"/>
                <w:sz w:val="22"/>
                <w:szCs w:val="22"/>
              </w:rPr>
            </w:pPr>
            <w:r w:rsidRPr="00585CA0">
              <w:rPr>
                <w:rFonts w:ascii="Arial" w:hAnsi="Arial" w:cs="Arial"/>
                <w:sz w:val="22"/>
                <w:szCs w:val="22"/>
              </w:rPr>
              <w:t>- Romanian-German University, CaleaDumbrăvii, Sibiu;</w:t>
            </w:r>
          </w:p>
          <w:p w:rsidR="00362A1F" w:rsidRPr="007B1507" w:rsidRDefault="00585CA0" w:rsidP="004317E9">
            <w:pPr>
              <w:widowControl w:val="0"/>
              <w:spacing w:before="20" w:after="20"/>
              <w:jc w:val="both"/>
              <w:rPr>
                <w:rFonts w:ascii="Arial" w:hAnsi="Arial" w:cs="Arial"/>
                <w:sz w:val="22"/>
                <w:szCs w:val="22"/>
                <w:lang w:eastAsia="ro-RO"/>
              </w:rPr>
            </w:pPr>
            <w:r w:rsidRPr="00585CA0">
              <w:rPr>
                <w:rFonts w:ascii="Arial" w:hAnsi="Arial" w:cs="Arial"/>
                <w:sz w:val="22"/>
                <w:szCs w:val="22"/>
              </w:rPr>
              <w:t xml:space="preserve">- </w:t>
            </w:r>
            <w:r w:rsidR="004317E9" w:rsidRPr="004317E9">
              <w:rPr>
                <w:rFonts w:ascii="Arial" w:hAnsi="Arial" w:cs="Arial"/>
                <w:iCs/>
                <w:sz w:val="22"/>
                <w:szCs w:val="22"/>
              </w:rPr>
              <w:t>School</w:t>
            </w:r>
            <w:r w:rsidR="004317E9" w:rsidRPr="004317E9">
              <w:rPr>
                <w:rFonts w:ascii="Arial" w:hAnsi="Arial" w:cs="Arial"/>
                <w:sz w:val="22"/>
                <w:szCs w:val="22"/>
              </w:rPr>
              <w:t xml:space="preserve"> for Combat Support </w:t>
            </w:r>
            <w:r w:rsidR="004317E9" w:rsidRPr="004317E9">
              <w:rPr>
                <w:rFonts w:ascii="Arial" w:hAnsi="Arial" w:cs="Arial"/>
                <w:iCs/>
                <w:sz w:val="22"/>
                <w:szCs w:val="22"/>
              </w:rPr>
              <w:t>Application</w:t>
            </w:r>
            <w:r w:rsidR="004317E9" w:rsidRPr="004317E9">
              <w:rPr>
                <w:rFonts w:ascii="Arial" w:hAnsi="Arial" w:cs="Arial"/>
                <w:sz w:val="22"/>
                <w:szCs w:val="22"/>
              </w:rPr>
              <w:t xml:space="preserve"> Units "General Eremia </w:t>
            </w:r>
            <w:r w:rsidR="004317E9" w:rsidRPr="004317E9">
              <w:rPr>
                <w:rFonts w:ascii="Arial" w:hAnsi="Arial" w:cs="Arial"/>
                <w:sz w:val="22"/>
                <w:szCs w:val="22"/>
              </w:rPr>
              <w:lastRenderedPageBreak/>
              <w:t>Grigorescu"</w:t>
            </w:r>
            <w:r w:rsidR="004317E9">
              <w:rPr>
                <w:rFonts w:ascii="Arial" w:hAnsi="Arial" w:cs="Arial"/>
                <w:sz w:val="22"/>
                <w:szCs w:val="22"/>
              </w:rPr>
              <w:t>,</w:t>
            </w:r>
            <w:r w:rsidRPr="00585CA0">
              <w:rPr>
                <w:rFonts w:ascii="Arial" w:hAnsi="Arial" w:cs="Arial"/>
                <w:sz w:val="22"/>
                <w:szCs w:val="22"/>
              </w:rPr>
              <w:t xml:space="preserve"> 2-4, Avrig, 550027, Sibiu, Romania</w:t>
            </w:r>
            <w:r>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pStyle w:val="Footer"/>
              <w:tabs>
                <w:tab w:val="left" w:pos="3237"/>
              </w:tabs>
              <w:spacing w:before="20" w:after="20"/>
              <w:rPr>
                <w:rFonts w:ascii="Arial" w:hAnsi="Arial" w:cs="Arial"/>
                <w:sz w:val="22"/>
                <w:szCs w:val="22"/>
              </w:rPr>
            </w:pPr>
            <w:r w:rsidRPr="007B1507">
              <w:rPr>
                <w:rFonts w:ascii="Arial" w:hAnsi="Arial" w:cs="Arial"/>
                <w:sz w:val="22"/>
                <w:szCs w:val="22"/>
              </w:rPr>
              <w:lastRenderedPageBreak/>
              <w:t xml:space="preserve">• </w:t>
            </w:r>
            <w:r w:rsidR="00097A1E" w:rsidRPr="007B1507">
              <w:rPr>
                <w:rFonts w:ascii="Arial" w:hAnsi="Arial" w:cs="Arial"/>
                <w:sz w:val="22"/>
                <w:szCs w:val="22"/>
              </w:rPr>
              <w:t>Type or sector of activity</w:t>
            </w:r>
          </w:p>
          <w:p w:rsidR="00002C6A" w:rsidRPr="007B1507" w:rsidRDefault="00002C6A" w:rsidP="00C4293F">
            <w:pPr>
              <w:pStyle w:val="Footer"/>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vAlign w:val="center"/>
          </w:tcPr>
          <w:p w:rsidR="00097A1E" w:rsidRPr="00097A1E" w:rsidRDefault="00002C6A" w:rsidP="00097A1E">
            <w:pPr>
              <w:widowControl w:val="0"/>
              <w:spacing w:before="20" w:after="20"/>
              <w:rPr>
                <w:rFonts w:ascii="Arial" w:hAnsi="Arial" w:cs="Arial"/>
                <w:sz w:val="22"/>
                <w:szCs w:val="22"/>
              </w:rPr>
            </w:pPr>
            <w:r w:rsidRPr="007B1507">
              <w:rPr>
                <w:rFonts w:ascii="Arial" w:hAnsi="Arial" w:cs="Arial"/>
                <w:sz w:val="22"/>
                <w:szCs w:val="22"/>
              </w:rPr>
              <w:t xml:space="preserve">- </w:t>
            </w:r>
            <w:r w:rsidR="00097A1E" w:rsidRPr="00097A1E">
              <w:rPr>
                <w:rFonts w:ascii="Arial" w:hAnsi="Arial" w:cs="Arial"/>
                <w:sz w:val="22"/>
                <w:szCs w:val="22"/>
              </w:rPr>
              <w:t>military-civilian higher education;</w:t>
            </w:r>
          </w:p>
          <w:p w:rsidR="00002C6A" w:rsidRPr="007B1507" w:rsidRDefault="00097A1E" w:rsidP="00097A1E">
            <w:pPr>
              <w:widowControl w:val="0"/>
              <w:spacing w:before="20" w:after="20"/>
              <w:rPr>
                <w:rFonts w:ascii="Arial" w:hAnsi="Arial" w:cs="Arial"/>
                <w:sz w:val="22"/>
                <w:szCs w:val="22"/>
                <w:lang w:eastAsia="ro-RO"/>
              </w:rPr>
            </w:pPr>
            <w:r w:rsidRPr="00097A1E">
              <w:rPr>
                <w:rFonts w:ascii="Arial" w:hAnsi="Arial" w:cs="Arial"/>
                <w:sz w:val="22"/>
                <w:szCs w:val="22"/>
              </w:rPr>
              <w:t>- training according to NATO standards</w:t>
            </w:r>
            <w:r w:rsidR="00CB59B4"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583E30" w:rsidP="00C4293F">
            <w:pPr>
              <w:pStyle w:val="Footer"/>
              <w:tabs>
                <w:tab w:val="left" w:pos="0"/>
              </w:tabs>
              <w:spacing w:before="20" w:after="20"/>
              <w:rPr>
                <w:rFonts w:ascii="Arial" w:hAnsi="Arial" w:cs="Arial"/>
                <w:sz w:val="22"/>
                <w:szCs w:val="22"/>
                <w:lang w:eastAsia="ro-RO"/>
              </w:rPr>
            </w:pPr>
            <w:r w:rsidRPr="007B1507">
              <w:rPr>
                <w:rFonts w:ascii="Arial" w:hAnsi="Arial" w:cs="Arial"/>
                <w:sz w:val="22"/>
                <w:szCs w:val="22"/>
              </w:rPr>
              <w:t xml:space="preserve">•  </w:t>
            </w:r>
            <w:r w:rsidR="00097A1E" w:rsidRPr="007B1507">
              <w:rPr>
                <w:rFonts w:ascii="Arial" w:hAnsi="Arial" w:cs="Arial"/>
                <w:sz w:val="22"/>
                <w:szCs w:val="22"/>
              </w:rPr>
              <w:t>Occupation / position held</w:t>
            </w:r>
          </w:p>
        </w:tc>
        <w:tc>
          <w:tcPr>
            <w:tcW w:w="6501" w:type="dxa"/>
            <w:tcBorders>
              <w:top w:val="nil"/>
              <w:left w:val="single" w:sz="4" w:space="0" w:color="auto"/>
              <w:bottom w:val="nil"/>
              <w:right w:val="nil"/>
            </w:tcBorders>
          </w:tcPr>
          <w:p w:rsidR="00097A1E" w:rsidRPr="00097A1E" w:rsidRDefault="00362A1F" w:rsidP="00097A1E">
            <w:pPr>
              <w:spacing w:before="20" w:after="20"/>
              <w:jc w:val="both"/>
              <w:rPr>
                <w:rFonts w:ascii="Arial" w:hAnsi="Arial" w:cs="Arial"/>
                <w:sz w:val="22"/>
                <w:szCs w:val="22"/>
              </w:rPr>
            </w:pPr>
            <w:r w:rsidRPr="007B1507">
              <w:rPr>
                <w:rFonts w:ascii="Arial" w:hAnsi="Arial" w:cs="Arial"/>
                <w:sz w:val="22"/>
                <w:szCs w:val="22"/>
              </w:rPr>
              <w:t xml:space="preserve">- </w:t>
            </w:r>
            <w:r w:rsidR="00097A1E" w:rsidRPr="00097A1E">
              <w:rPr>
                <w:rFonts w:ascii="Arial" w:hAnsi="Arial" w:cs="Arial"/>
                <w:sz w:val="22"/>
                <w:szCs w:val="22"/>
              </w:rPr>
              <w:t>Associate</w:t>
            </w:r>
            <w:r w:rsidR="00D81048">
              <w:rPr>
                <w:rFonts w:ascii="Arial" w:hAnsi="Arial" w:cs="Arial"/>
                <w:sz w:val="22"/>
                <w:szCs w:val="22"/>
              </w:rPr>
              <w:t>d</w:t>
            </w:r>
            <w:r w:rsidR="00097A1E" w:rsidRPr="00097A1E">
              <w:rPr>
                <w:rFonts w:ascii="Arial" w:hAnsi="Arial" w:cs="Arial"/>
                <w:sz w:val="22"/>
                <w:szCs w:val="22"/>
              </w:rPr>
              <w:t xml:space="preserve"> Professor, National Defence University "Carol I", "Nicolae Bălcescu Land Forces Academy, Alma Mater University</w:t>
            </w:r>
            <w:r w:rsidR="00097A1E">
              <w:rPr>
                <w:rFonts w:ascii="Arial" w:hAnsi="Arial" w:cs="Arial"/>
                <w:sz w:val="22"/>
                <w:szCs w:val="22"/>
              </w:rPr>
              <w:t xml:space="preserve"> and Romanian-German University</w:t>
            </w:r>
            <w:r w:rsidR="00097A1E" w:rsidRPr="00097A1E">
              <w:rPr>
                <w:rFonts w:ascii="Arial" w:hAnsi="Arial" w:cs="Arial"/>
                <w:sz w:val="22"/>
                <w:szCs w:val="22"/>
              </w:rPr>
              <w:t>;</w:t>
            </w:r>
          </w:p>
          <w:p w:rsidR="00002C6A" w:rsidRPr="007B1507" w:rsidRDefault="00097A1E" w:rsidP="004317E9">
            <w:pPr>
              <w:widowControl w:val="0"/>
              <w:spacing w:before="20" w:after="20"/>
              <w:jc w:val="both"/>
              <w:rPr>
                <w:rFonts w:ascii="Arial" w:hAnsi="Arial" w:cs="Arial"/>
                <w:sz w:val="22"/>
                <w:szCs w:val="22"/>
              </w:rPr>
            </w:pPr>
            <w:r w:rsidRPr="00097A1E">
              <w:rPr>
                <w:rFonts w:ascii="Arial" w:hAnsi="Arial" w:cs="Arial"/>
                <w:sz w:val="22"/>
                <w:szCs w:val="22"/>
              </w:rPr>
              <w:t xml:space="preserve">- Commandant (manager) of the </w:t>
            </w:r>
            <w:r w:rsidR="004317E9" w:rsidRPr="004317E9">
              <w:rPr>
                <w:rFonts w:ascii="Arial" w:hAnsi="Arial" w:cs="Arial"/>
                <w:iCs/>
                <w:sz w:val="22"/>
                <w:szCs w:val="22"/>
              </w:rPr>
              <w:t>School</w:t>
            </w:r>
            <w:r w:rsidR="004317E9" w:rsidRPr="004317E9">
              <w:rPr>
                <w:rFonts w:ascii="Arial" w:hAnsi="Arial" w:cs="Arial"/>
                <w:sz w:val="22"/>
                <w:szCs w:val="22"/>
              </w:rPr>
              <w:t xml:space="preserve"> for Combat Support </w:t>
            </w:r>
            <w:r w:rsidR="004317E9" w:rsidRPr="004317E9">
              <w:rPr>
                <w:rFonts w:ascii="Arial" w:hAnsi="Arial" w:cs="Arial"/>
                <w:iCs/>
                <w:sz w:val="22"/>
                <w:szCs w:val="22"/>
              </w:rPr>
              <w:t>Application</w:t>
            </w:r>
            <w:r w:rsidR="004317E9" w:rsidRPr="004317E9">
              <w:rPr>
                <w:rFonts w:ascii="Arial" w:hAnsi="Arial" w:cs="Arial"/>
                <w:sz w:val="22"/>
                <w:szCs w:val="22"/>
              </w:rPr>
              <w:t xml:space="preserve"> Units </w:t>
            </w:r>
            <w:r w:rsidRPr="004317E9">
              <w:rPr>
                <w:rFonts w:ascii="Arial" w:hAnsi="Arial" w:cs="Arial"/>
                <w:sz w:val="22"/>
                <w:szCs w:val="22"/>
              </w:rPr>
              <w:t>"General Eremia Grigorescu"</w:t>
            </w:r>
            <w:r w:rsidRPr="00097A1E">
              <w:rPr>
                <w:rFonts w:ascii="Arial" w:hAnsi="Arial" w:cs="Arial"/>
                <w:sz w:val="22"/>
                <w:szCs w:val="22"/>
              </w:rPr>
              <w:t>, 2-4, Avrig, 550027, Sibiu, Romania</w:t>
            </w:r>
            <w:r w:rsidR="00CB59B4"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097A1E"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097A1E" w:rsidRPr="007B1507" w:rsidRDefault="00002C6A" w:rsidP="00097A1E">
            <w:pPr>
              <w:spacing w:before="20" w:after="20"/>
              <w:jc w:val="both"/>
              <w:rPr>
                <w:rFonts w:ascii="Arial" w:hAnsi="Arial" w:cs="Arial"/>
                <w:sz w:val="22"/>
                <w:szCs w:val="22"/>
                <w:lang w:eastAsia="ro-RO"/>
              </w:rPr>
            </w:pPr>
            <w:r w:rsidRPr="007B1507">
              <w:rPr>
                <w:rFonts w:ascii="Arial" w:hAnsi="Arial" w:cs="Arial"/>
                <w:sz w:val="22"/>
                <w:szCs w:val="22"/>
              </w:rPr>
              <w:t xml:space="preserve">- </w:t>
            </w:r>
            <w:r w:rsidR="00097A1E" w:rsidRPr="007B1507">
              <w:rPr>
                <w:rFonts w:ascii="Arial" w:hAnsi="Arial" w:cs="Arial"/>
                <w:sz w:val="22"/>
                <w:szCs w:val="22"/>
              </w:rPr>
              <w:t>teaching and research activities;</w:t>
            </w:r>
          </w:p>
          <w:p w:rsidR="00097A1E" w:rsidRPr="007B1507" w:rsidRDefault="00097A1E" w:rsidP="00097A1E">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coordinating the strategy for the development of the s</w:t>
            </w:r>
            <w:r>
              <w:rPr>
                <w:rFonts w:ascii="Arial" w:hAnsi="Arial" w:cs="Arial"/>
                <w:sz w:val="22"/>
                <w:szCs w:val="22"/>
              </w:rPr>
              <w:t>chool’</w:t>
            </w:r>
            <w:r w:rsidRPr="007B1507">
              <w:rPr>
                <w:rFonts w:ascii="Arial" w:hAnsi="Arial" w:cs="Arial"/>
                <w:sz w:val="22"/>
                <w:szCs w:val="22"/>
              </w:rPr>
              <w:t xml:space="preserve">s </w:t>
            </w:r>
            <w:r>
              <w:rPr>
                <w:rFonts w:ascii="Arial" w:hAnsi="Arial" w:cs="Arial"/>
                <w:sz w:val="22"/>
                <w:szCs w:val="22"/>
              </w:rPr>
              <w:t>education</w:t>
            </w:r>
            <w:r w:rsidRPr="007B1507">
              <w:rPr>
                <w:rFonts w:ascii="Arial" w:hAnsi="Arial" w:cs="Arial"/>
                <w:sz w:val="22"/>
                <w:szCs w:val="22"/>
              </w:rPr>
              <w:t xml:space="preserve"> in the short, medium and long term;</w:t>
            </w:r>
          </w:p>
          <w:p w:rsidR="00097A1E" w:rsidRPr="007B1507" w:rsidRDefault="00097A1E" w:rsidP="00097A1E">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modernisation and development of the education</w:t>
            </w:r>
            <w:r>
              <w:rPr>
                <w:rFonts w:ascii="Arial" w:hAnsi="Arial" w:cs="Arial"/>
                <w:sz w:val="22"/>
                <w:szCs w:val="22"/>
              </w:rPr>
              <w:t>al infrastructure, equipment and resources</w:t>
            </w:r>
            <w:r w:rsidRPr="007B1507">
              <w:rPr>
                <w:rFonts w:ascii="Arial" w:hAnsi="Arial" w:cs="Arial"/>
                <w:sz w:val="22"/>
                <w:szCs w:val="22"/>
              </w:rPr>
              <w:t>;</w:t>
            </w:r>
          </w:p>
          <w:p w:rsidR="00097A1E" w:rsidRPr="007B1507" w:rsidRDefault="00097A1E" w:rsidP="00097A1E">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representing the school in relations with educational institutions in the country and abroad, with public administration institutions, citizens, media etc.;</w:t>
            </w:r>
          </w:p>
          <w:p w:rsidR="00097A1E" w:rsidRPr="007B1507" w:rsidRDefault="00097A1E" w:rsidP="00097A1E">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ensuring a congruent balance between the educational and administrative components;</w:t>
            </w:r>
          </w:p>
          <w:p w:rsidR="00097A1E" w:rsidRPr="007B1507" w:rsidRDefault="00097A1E" w:rsidP="00097A1E">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coordinating the evaluation process of the educational and administrative activities in the educational institutions subordinated to the</w:t>
            </w:r>
            <w:r>
              <w:rPr>
                <w:rFonts w:ascii="Arial" w:hAnsi="Arial" w:cs="Arial"/>
                <w:sz w:val="22"/>
                <w:szCs w:val="22"/>
              </w:rPr>
              <w:t xml:space="preserve"> application</w:t>
            </w:r>
            <w:r w:rsidRPr="007B1507">
              <w:rPr>
                <w:rFonts w:ascii="Arial" w:hAnsi="Arial" w:cs="Arial"/>
                <w:sz w:val="22"/>
                <w:szCs w:val="22"/>
              </w:rPr>
              <w:t xml:space="preserve"> school;</w:t>
            </w:r>
          </w:p>
          <w:p w:rsidR="00362A1F" w:rsidRPr="007B1507" w:rsidRDefault="00097A1E" w:rsidP="00097A1E">
            <w:pPr>
              <w:widowControl w:val="0"/>
              <w:spacing w:before="20" w:after="20"/>
              <w:jc w:val="both"/>
              <w:rPr>
                <w:rFonts w:ascii="Arial" w:hAnsi="Arial" w:cs="Arial"/>
                <w:sz w:val="22"/>
                <w:szCs w:val="22"/>
                <w:lang w:eastAsia="ro-RO"/>
              </w:rPr>
            </w:pPr>
            <w:r w:rsidRPr="007B1507">
              <w:rPr>
                <w:rFonts w:ascii="Arial" w:hAnsi="Arial" w:cs="Arial"/>
                <w:sz w:val="22"/>
                <w:szCs w:val="22"/>
              </w:rPr>
              <w:t>- ensuring the organisation and the internal managerial control in accordance with the provisions of the specific normative acts</w:t>
            </w:r>
            <w:r w:rsidR="00002C6A"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pPr>
              <w:pStyle w:val="BodyText"/>
              <w:tabs>
                <w:tab w:val="left" w:pos="3237"/>
              </w:tabs>
              <w:jc w:val="right"/>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362A1F">
            <w:pPr>
              <w:widowControl w:val="0"/>
              <w:spacing w:before="20" w:after="20"/>
              <w:jc w:val="both"/>
              <w:rPr>
                <w:rFonts w:ascii="Arial" w:hAnsi="Arial" w:cs="Arial"/>
                <w:sz w:val="22"/>
                <w:szCs w:val="22"/>
                <w:lang w:eastAsia="ro-RO"/>
              </w:rPr>
            </w:pP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pStyle w:val="BodyText"/>
              <w:tabs>
                <w:tab w:val="left" w:pos="3237"/>
              </w:tabs>
              <w:rPr>
                <w:rFonts w:ascii="Arial" w:hAnsi="Arial" w:cs="Arial"/>
                <w:sz w:val="22"/>
                <w:szCs w:val="22"/>
                <w:lang w:eastAsia="ro-RO"/>
              </w:rPr>
            </w:pPr>
            <w:r w:rsidRPr="007B1507">
              <w:rPr>
                <w:rFonts w:ascii="Arial" w:hAnsi="Arial" w:cs="Arial"/>
                <w:sz w:val="22"/>
                <w:szCs w:val="22"/>
              </w:rPr>
              <w:t xml:space="preserve">• </w:t>
            </w:r>
            <w:r w:rsidR="007B1507" w:rsidRPr="007B1507">
              <w:rPr>
                <w:rFonts w:ascii="Arial" w:hAnsi="Arial" w:cs="Arial"/>
                <w:sz w:val="22"/>
                <w:szCs w:val="22"/>
              </w:rPr>
              <w:t>Duration</w:t>
            </w:r>
          </w:p>
          <w:p w:rsidR="00362A1F" w:rsidRPr="007B1507" w:rsidRDefault="00362A1F" w:rsidP="00C4293F">
            <w:pPr>
              <w:pStyle w:val="BodyText"/>
              <w:tabs>
                <w:tab w:val="left" w:pos="3237"/>
              </w:tabs>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583E30" w:rsidP="00583E30">
            <w:pPr>
              <w:widowControl w:val="0"/>
              <w:spacing w:before="20" w:after="20"/>
              <w:jc w:val="center"/>
              <w:rPr>
                <w:rFonts w:ascii="Arial" w:hAnsi="Arial" w:cs="Arial"/>
                <w:sz w:val="22"/>
                <w:szCs w:val="22"/>
                <w:lang w:eastAsia="ro-RO"/>
              </w:rPr>
            </w:pPr>
            <w:r w:rsidRPr="007B1507">
              <w:rPr>
                <w:rFonts w:ascii="Arial" w:hAnsi="Arial" w:cs="Arial"/>
                <w:b/>
                <w:sz w:val="22"/>
                <w:szCs w:val="22"/>
              </w:rPr>
              <w:t>01.06.2006 – 07.04.2008</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1C7E7D"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362A1F" w:rsidRPr="007B1507" w:rsidRDefault="00583E30">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317E9" w:rsidRPr="004317E9">
              <w:rPr>
                <w:rFonts w:ascii="Arial" w:hAnsi="Arial" w:cs="Arial"/>
                <w:iCs/>
                <w:sz w:val="22"/>
                <w:szCs w:val="22"/>
              </w:rPr>
              <w:t>School</w:t>
            </w:r>
            <w:r w:rsidR="004317E9" w:rsidRPr="004317E9">
              <w:rPr>
                <w:rFonts w:ascii="Arial" w:hAnsi="Arial" w:cs="Arial"/>
                <w:sz w:val="22"/>
                <w:szCs w:val="22"/>
              </w:rPr>
              <w:t xml:space="preserve"> for Combat Support </w:t>
            </w:r>
            <w:r w:rsidR="004317E9" w:rsidRPr="004317E9">
              <w:rPr>
                <w:rFonts w:ascii="Arial" w:hAnsi="Arial" w:cs="Arial"/>
                <w:iCs/>
                <w:sz w:val="22"/>
                <w:szCs w:val="22"/>
              </w:rPr>
              <w:t>Application</w:t>
            </w:r>
            <w:r w:rsidR="004317E9" w:rsidRPr="004317E9">
              <w:rPr>
                <w:rFonts w:ascii="Arial" w:hAnsi="Arial" w:cs="Arial"/>
                <w:sz w:val="22"/>
                <w:szCs w:val="22"/>
              </w:rPr>
              <w:t xml:space="preserve"> Units "General Eremia Grigorescu"</w:t>
            </w:r>
            <w:r w:rsidR="00362A1F" w:rsidRPr="007B1507">
              <w:rPr>
                <w:rFonts w:ascii="Arial" w:hAnsi="Arial" w:cs="Arial"/>
                <w:sz w:val="22"/>
                <w:szCs w:val="22"/>
              </w:rPr>
              <w:t>,   2-4, Avrig, 550027, Sibiu, România</w:t>
            </w:r>
            <w:r w:rsidR="00CB59B4" w:rsidRPr="007B1507">
              <w:rPr>
                <w:rFonts w:ascii="Arial" w:hAnsi="Arial" w:cs="Arial"/>
                <w:sz w:val="22"/>
                <w:szCs w:val="22"/>
              </w:rPr>
              <w:t>;</w:t>
            </w:r>
          </w:p>
          <w:p w:rsidR="00583E30" w:rsidRPr="007B1507" w:rsidRDefault="00583E30" w:rsidP="00507156">
            <w:pPr>
              <w:widowControl w:val="0"/>
              <w:spacing w:before="20" w:after="20"/>
              <w:jc w:val="both"/>
              <w:rPr>
                <w:rFonts w:ascii="Arial" w:hAnsi="Arial" w:cs="Arial"/>
                <w:sz w:val="22"/>
                <w:szCs w:val="22"/>
              </w:rPr>
            </w:pPr>
            <w:r w:rsidRPr="007B1507">
              <w:rPr>
                <w:rFonts w:ascii="Arial" w:hAnsi="Arial" w:cs="Arial"/>
                <w:sz w:val="22"/>
                <w:szCs w:val="22"/>
              </w:rPr>
              <w:t>-</w:t>
            </w:r>
            <w:r w:rsidR="004317E9">
              <w:rPr>
                <w:rFonts w:ascii="Arial" w:hAnsi="Arial" w:cs="Arial"/>
                <w:sz w:val="22"/>
                <w:szCs w:val="22"/>
              </w:rPr>
              <w:t xml:space="preserve"> </w:t>
            </w:r>
            <w:r w:rsidR="00507156" w:rsidRPr="007B1507">
              <w:rPr>
                <w:rFonts w:ascii="Arial" w:hAnsi="Arial" w:cs="Arial"/>
                <w:sz w:val="22"/>
                <w:szCs w:val="22"/>
              </w:rPr>
              <w:t>„Nicolae Bălcescu”</w:t>
            </w:r>
            <w:r w:rsidR="00D81048">
              <w:rPr>
                <w:rFonts w:ascii="Arial" w:hAnsi="Arial" w:cs="Arial"/>
                <w:sz w:val="22"/>
                <w:szCs w:val="22"/>
              </w:rPr>
              <w:t xml:space="preserve"> Land Forces Academy</w:t>
            </w:r>
            <w:r w:rsidR="00507156" w:rsidRPr="007B1507">
              <w:rPr>
                <w:rFonts w:ascii="Arial" w:hAnsi="Arial" w:cs="Arial"/>
                <w:sz w:val="22"/>
                <w:szCs w:val="22"/>
              </w:rPr>
              <w:t>, 3-5,</w:t>
            </w:r>
            <w:r w:rsidR="00D81048">
              <w:rPr>
                <w:rFonts w:ascii="Arial" w:hAnsi="Arial" w:cs="Arial"/>
                <w:sz w:val="22"/>
                <w:szCs w:val="22"/>
              </w:rPr>
              <w:t xml:space="preserve"> Revoluţiei, 550170, Sibiu, Roma</w:t>
            </w:r>
            <w:r w:rsidR="00507156" w:rsidRPr="007B1507">
              <w:rPr>
                <w:rFonts w:ascii="Arial" w:hAnsi="Arial" w:cs="Arial"/>
                <w:sz w:val="22"/>
                <w:szCs w:val="22"/>
              </w:rPr>
              <w:t>nia</w:t>
            </w:r>
            <w:r w:rsidR="00CB59B4" w:rsidRPr="007B1507">
              <w:rPr>
                <w:rFonts w:ascii="Arial" w:hAnsi="Arial" w:cs="Arial"/>
                <w:sz w:val="22"/>
                <w:szCs w:val="22"/>
              </w:rPr>
              <w:t>;</w:t>
            </w:r>
          </w:p>
          <w:p w:rsidR="00A304B7" w:rsidRPr="007B1507" w:rsidRDefault="00A304B7">
            <w:pPr>
              <w:widowControl w:val="0"/>
              <w:spacing w:before="20" w:after="20"/>
              <w:jc w:val="both"/>
              <w:rPr>
                <w:rFonts w:ascii="Arial" w:hAnsi="Arial" w:cs="Arial"/>
                <w:sz w:val="22"/>
                <w:szCs w:val="22"/>
              </w:rPr>
            </w:pPr>
            <w:r w:rsidRPr="007B1507">
              <w:rPr>
                <w:rFonts w:ascii="Arial" w:hAnsi="Arial" w:cs="Arial"/>
                <w:sz w:val="22"/>
                <w:szCs w:val="22"/>
              </w:rPr>
              <w:t xml:space="preserve">- </w:t>
            </w:r>
            <w:r w:rsidR="00D81048" w:rsidRPr="00097A1E">
              <w:rPr>
                <w:rFonts w:ascii="Arial" w:hAnsi="Arial" w:cs="Arial"/>
                <w:sz w:val="22"/>
                <w:szCs w:val="22"/>
              </w:rPr>
              <w:t>National Defence University "Carol I"</w:t>
            </w:r>
            <w:r w:rsidRPr="007B1507">
              <w:rPr>
                <w:rFonts w:ascii="Arial" w:hAnsi="Arial" w:cs="Arial"/>
                <w:sz w:val="22"/>
                <w:szCs w:val="22"/>
              </w:rPr>
              <w:t>, 68-72, Panduri, 050662, Buc</w:t>
            </w:r>
            <w:r w:rsidR="00D81048">
              <w:rPr>
                <w:rFonts w:ascii="Arial" w:hAnsi="Arial" w:cs="Arial"/>
                <w:sz w:val="22"/>
                <w:szCs w:val="22"/>
              </w:rPr>
              <w:t>harest, Roma</w:t>
            </w:r>
            <w:r w:rsidRPr="007B1507">
              <w:rPr>
                <w:rFonts w:ascii="Arial" w:hAnsi="Arial" w:cs="Arial"/>
                <w:sz w:val="22"/>
                <w:szCs w:val="22"/>
              </w:rPr>
              <w:t>nia;</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pStyle w:val="Footer"/>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1C7E7D" w:rsidRPr="007B1507">
              <w:rPr>
                <w:rFonts w:ascii="Arial" w:hAnsi="Arial" w:cs="Arial"/>
                <w:sz w:val="22"/>
                <w:szCs w:val="22"/>
              </w:rPr>
              <w:t>Type or sector of activity</w:t>
            </w:r>
          </w:p>
        </w:tc>
        <w:tc>
          <w:tcPr>
            <w:tcW w:w="6501" w:type="dxa"/>
            <w:tcBorders>
              <w:top w:val="nil"/>
              <w:left w:val="single" w:sz="4" w:space="0" w:color="auto"/>
              <w:bottom w:val="nil"/>
              <w:right w:val="nil"/>
            </w:tcBorders>
          </w:tcPr>
          <w:p w:rsidR="001C7E7D" w:rsidRPr="001C7E7D" w:rsidRDefault="00583E30" w:rsidP="001C7E7D">
            <w:pPr>
              <w:widowControl w:val="0"/>
              <w:spacing w:before="20" w:after="20"/>
              <w:jc w:val="both"/>
              <w:rPr>
                <w:rFonts w:ascii="Arial" w:hAnsi="Arial" w:cs="Arial"/>
                <w:sz w:val="22"/>
                <w:szCs w:val="22"/>
              </w:rPr>
            </w:pPr>
            <w:r w:rsidRPr="007B1507">
              <w:rPr>
                <w:rFonts w:ascii="Arial" w:hAnsi="Arial" w:cs="Arial"/>
                <w:sz w:val="22"/>
                <w:szCs w:val="22"/>
              </w:rPr>
              <w:t xml:space="preserve">- </w:t>
            </w:r>
            <w:r w:rsidR="001C7E7D" w:rsidRPr="001C7E7D">
              <w:rPr>
                <w:rFonts w:ascii="Arial" w:hAnsi="Arial" w:cs="Arial"/>
                <w:sz w:val="22"/>
                <w:szCs w:val="22"/>
              </w:rPr>
              <w:t>military and civilian higher education;</w:t>
            </w:r>
          </w:p>
          <w:p w:rsidR="00583E30" w:rsidRPr="007B1507" w:rsidRDefault="001C7E7D" w:rsidP="001C7E7D">
            <w:pPr>
              <w:widowControl w:val="0"/>
              <w:spacing w:before="20" w:after="20"/>
              <w:jc w:val="both"/>
              <w:rPr>
                <w:rFonts w:ascii="Arial" w:hAnsi="Arial" w:cs="Arial"/>
                <w:sz w:val="22"/>
                <w:szCs w:val="22"/>
              </w:rPr>
            </w:pPr>
            <w:r w:rsidRPr="001C7E7D">
              <w:rPr>
                <w:rFonts w:ascii="Arial" w:hAnsi="Arial" w:cs="Arial"/>
                <w:sz w:val="22"/>
                <w:szCs w:val="22"/>
              </w:rPr>
              <w:t>- training according to NATO standard</w:t>
            </w:r>
            <w:r>
              <w:rPr>
                <w:rFonts w:ascii="Arial" w:hAnsi="Arial" w:cs="Arial"/>
                <w:sz w:val="22"/>
                <w:szCs w:val="22"/>
              </w:rPr>
              <w:t>s</w:t>
            </w:r>
            <w:r w:rsidR="00CB59B4" w:rsidRPr="007B1507">
              <w:rPr>
                <w:rFonts w:ascii="Arial" w:hAnsi="Arial" w:cs="Arial"/>
                <w:sz w:val="22"/>
                <w:szCs w:val="22"/>
              </w:rPr>
              <w:t>;</w:t>
            </w:r>
          </w:p>
          <w:p w:rsidR="00A304B7" w:rsidRPr="007B1507" w:rsidRDefault="00A304B7">
            <w:pPr>
              <w:widowControl w:val="0"/>
              <w:spacing w:before="20" w:after="20"/>
              <w:jc w:val="both"/>
              <w:rPr>
                <w:rFonts w:ascii="Arial" w:hAnsi="Arial" w:cs="Arial"/>
                <w:sz w:val="22"/>
                <w:szCs w:val="22"/>
                <w:lang w:eastAsia="ro-RO"/>
              </w:rPr>
            </w:pP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pStyle w:val="Footer"/>
              <w:tabs>
                <w:tab w:val="left" w:pos="0"/>
              </w:tabs>
              <w:spacing w:before="20" w:after="20"/>
              <w:rPr>
                <w:rFonts w:ascii="Arial" w:hAnsi="Arial" w:cs="Arial"/>
                <w:sz w:val="22"/>
                <w:szCs w:val="22"/>
                <w:lang w:eastAsia="ro-RO"/>
              </w:rPr>
            </w:pPr>
            <w:r w:rsidRPr="007B1507">
              <w:rPr>
                <w:rFonts w:ascii="Arial" w:hAnsi="Arial" w:cs="Arial"/>
                <w:sz w:val="22"/>
                <w:szCs w:val="22"/>
              </w:rPr>
              <w:t xml:space="preserve">• </w:t>
            </w:r>
            <w:r w:rsidR="001C7E7D" w:rsidRPr="007B1507">
              <w:rPr>
                <w:rFonts w:ascii="Arial" w:hAnsi="Arial" w:cs="Arial"/>
                <w:sz w:val="22"/>
                <w:szCs w:val="22"/>
              </w:rPr>
              <w:t>Occupation / position held</w:t>
            </w:r>
          </w:p>
        </w:tc>
        <w:tc>
          <w:tcPr>
            <w:tcW w:w="6501" w:type="dxa"/>
            <w:tcBorders>
              <w:top w:val="nil"/>
              <w:left w:val="single" w:sz="4" w:space="0" w:color="auto"/>
              <w:bottom w:val="nil"/>
              <w:right w:val="nil"/>
            </w:tcBorders>
          </w:tcPr>
          <w:p w:rsidR="00362A1F" w:rsidRPr="007B1507" w:rsidRDefault="00A304B7">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B1017" w:rsidRPr="00097A1E">
              <w:rPr>
                <w:rFonts w:ascii="Arial" w:hAnsi="Arial" w:cs="Arial"/>
                <w:sz w:val="22"/>
                <w:szCs w:val="22"/>
              </w:rPr>
              <w:t xml:space="preserve">Commandant (manager) of the </w:t>
            </w:r>
            <w:r w:rsidR="004B1017" w:rsidRPr="004317E9">
              <w:rPr>
                <w:rFonts w:ascii="Arial" w:hAnsi="Arial" w:cs="Arial"/>
                <w:iCs/>
                <w:sz w:val="22"/>
                <w:szCs w:val="22"/>
              </w:rPr>
              <w:t>School</w:t>
            </w:r>
            <w:r w:rsidR="004B1017" w:rsidRPr="004317E9">
              <w:rPr>
                <w:rFonts w:ascii="Arial" w:hAnsi="Arial" w:cs="Arial"/>
                <w:sz w:val="22"/>
                <w:szCs w:val="22"/>
              </w:rPr>
              <w:t xml:space="preserve"> for Combat Support </w:t>
            </w:r>
            <w:r w:rsidR="004B1017" w:rsidRPr="004317E9">
              <w:rPr>
                <w:rFonts w:ascii="Arial" w:hAnsi="Arial" w:cs="Arial"/>
                <w:iCs/>
                <w:sz w:val="22"/>
                <w:szCs w:val="22"/>
              </w:rPr>
              <w:t>Application</w:t>
            </w:r>
            <w:r w:rsidR="004B1017" w:rsidRPr="004317E9">
              <w:rPr>
                <w:rFonts w:ascii="Arial" w:hAnsi="Arial" w:cs="Arial"/>
                <w:sz w:val="22"/>
                <w:szCs w:val="22"/>
              </w:rPr>
              <w:t xml:space="preserve"> Units "General Eremia Grigorescu"</w:t>
            </w:r>
            <w:r w:rsidR="00CB59B4" w:rsidRPr="007B1507">
              <w:rPr>
                <w:rFonts w:ascii="Arial" w:hAnsi="Arial" w:cs="Arial"/>
                <w:sz w:val="22"/>
                <w:szCs w:val="22"/>
              </w:rPr>
              <w:t>;</w:t>
            </w:r>
          </w:p>
          <w:p w:rsidR="00111D3A" w:rsidRPr="007B1507" w:rsidRDefault="00A304B7">
            <w:pPr>
              <w:widowControl w:val="0"/>
              <w:spacing w:before="20" w:after="20"/>
              <w:jc w:val="both"/>
              <w:rPr>
                <w:rFonts w:ascii="Arial" w:hAnsi="Arial" w:cs="Arial"/>
                <w:sz w:val="22"/>
                <w:szCs w:val="22"/>
              </w:rPr>
            </w:pPr>
            <w:r w:rsidRPr="007B1507">
              <w:rPr>
                <w:rFonts w:ascii="Arial" w:hAnsi="Arial" w:cs="Arial"/>
                <w:sz w:val="22"/>
                <w:szCs w:val="22"/>
                <w:lang w:eastAsia="ro-RO"/>
              </w:rPr>
              <w:t xml:space="preserve">- </w:t>
            </w:r>
            <w:r w:rsidR="004B1017" w:rsidRPr="004B1017">
              <w:rPr>
                <w:rFonts w:ascii="Arial" w:hAnsi="Arial" w:cs="Arial"/>
                <w:sz w:val="22"/>
                <w:szCs w:val="22"/>
                <w:lang w:eastAsia="ro-RO"/>
              </w:rPr>
              <w:t xml:space="preserve">Associate lecturer at the "Nicolae Balcescu" Land Forces Academy - participated in the development of </w:t>
            </w:r>
            <w:r w:rsidR="004B1017">
              <w:rPr>
                <w:rFonts w:ascii="Arial" w:hAnsi="Arial" w:cs="Arial"/>
                <w:sz w:val="22"/>
                <w:szCs w:val="22"/>
                <w:lang w:eastAsia="ro-RO"/>
              </w:rPr>
              <w:t>curriculum, syllabi</w:t>
            </w:r>
            <w:r w:rsidR="004B1017" w:rsidRPr="004B1017">
              <w:rPr>
                <w:rFonts w:ascii="Arial" w:hAnsi="Arial" w:cs="Arial"/>
                <w:sz w:val="22"/>
                <w:szCs w:val="22"/>
                <w:lang w:eastAsia="ro-RO"/>
              </w:rPr>
              <w:t xml:space="preserve">, </w:t>
            </w:r>
            <w:r w:rsidR="004B1017">
              <w:rPr>
                <w:rFonts w:ascii="Arial" w:hAnsi="Arial" w:cs="Arial"/>
                <w:sz w:val="22"/>
                <w:szCs w:val="22"/>
                <w:lang w:eastAsia="ro-RO"/>
              </w:rPr>
              <w:t>course-catalogues, manuals, etc</w:t>
            </w:r>
            <w:r w:rsidR="004B1017" w:rsidRPr="004B1017">
              <w:rPr>
                <w:rFonts w:ascii="Arial" w:hAnsi="Arial" w:cs="Arial"/>
                <w:sz w:val="22"/>
                <w:szCs w:val="22"/>
                <w:lang w:eastAsia="ro-RO"/>
              </w:rPr>
              <w:t>. and at the National Defence University "Carol I"</w:t>
            </w:r>
            <w:r w:rsidR="00CB59B4"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1C7E7D"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4B1017" w:rsidRPr="007B1507" w:rsidRDefault="00A304B7" w:rsidP="004B1017">
            <w:pPr>
              <w:spacing w:before="20" w:after="20"/>
              <w:jc w:val="both"/>
              <w:rPr>
                <w:rFonts w:ascii="Arial" w:hAnsi="Arial" w:cs="Arial"/>
                <w:sz w:val="22"/>
                <w:szCs w:val="22"/>
                <w:lang w:eastAsia="ro-RO"/>
              </w:rPr>
            </w:pPr>
            <w:r w:rsidRPr="007B1507">
              <w:rPr>
                <w:rFonts w:ascii="Arial" w:hAnsi="Arial" w:cs="Arial"/>
                <w:sz w:val="22"/>
                <w:szCs w:val="22"/>
              </w:rPr>
              <w:t xml:space="preserve">- </w:t>
            </w:r>
            <w:r w:rsidR="004B1017" w:rsidRPr="007B1507">
              <w:rPr>
                <w:rFonts w:ascii="Arial" w:hAnsi="Arial" w:cs="Arial"/>
                <w:sz w:val="22"/>
                <w:szCs w:val="22"/>
              </w:rPr>
              <w:t>teaching and research activities;</w:t>
            </w:r>
          </w:p>
          <w:p w:rsidR="004B1017" w:rsidRPr="007B1507" w:rsidRDefault="004B1017" w:rsidP="004B101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coordinating the strategy for the development of the s</w:t>
            </w:r>
            <w:r>
              <w:rPr>
                <w:rFonts w:ascii="Arial" w:hAnsi="Arial" w:cs="Arial"/>
                <w:sz w:val="22"/>
                <w:szCs w:val="22"/>
              </w:rPr>
              <w:t>chool’</w:t>
            </w:r>
            <w:r w:rsidRPr="007B1507">
              <w:rPr>
                <w:rFonts w:ascii="Arial" w:hAnsi="Arial" w:cs="Arial"/>
                <w:sz w:val="22"/>
                <w:szCs w:val="22"/>
              </w:rPr>
              <w:t xml:space="preserve">s </w:t>
            </w:r>
            <w:r>
              <w:rPr>
                <w:rFonts w:ascii="Arial" w:hAnsi="Arial" w:cs="Arial"/>
                <w:sz w:val="22"/>
                <w:szCs w:val="22"/>
              </w:rPr>
              <w:t>education</w:t>
            </w:r>
            <w:r w:rsidRPr="007B1507">
              <w:rPr>
                <w:rFonts w:ascii="Arial" w:hAnsi="Arial" w:cs="Arial"/>
                <w:sz w:val="22"/>
                <w:szCs w:val="22"/>
              </w:rPr>
              <w:t xml:space="preserve"> in the short, medium and long term;</w:t>
            </w:r>
          </w:p>
          <w:p w:rsidR="004B1017" w:rsidRPr="007B1507" w:rsidRDefault="004B1017" w:rsidP="004B101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modernisation and development of the education</w:t>
            </w:r>
            <w:r>
              <w:rPr>
                <w:rFonts w:ascii="Arial" w:hAnsi="Arial" w:cs="Arial"/>
                <w:sz w:val="22"/>
                <w:szCs w:val="22"/>
              </w:rPr>
              <w:t>al infrastructure, equipment and resources</w:t>
            </w:r>
            <w:r w:rsidRPr="007B1507">
              <w:rPr>
                <w:rFonts w:ascii="Arial" w:hAnsi="Arial" w:cs="Arial"/>
                <w:sz w:val="22"/>
                <w:szCs w:val="22"/>
              </w:rPr>
              <w:t>;</w:t>
            </w:r>
          </w:p>
          <w:p w:rsidR="004B1017" w:rsidRPr="007B1507" w:rsidRDefault="004B1017" w:rsidP="004B101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xml:space="preserve">- representing the school in relations with educational </w:t>
            </w:r>
            <w:r w:rsidRPr="007B1507">
              <w:rPr>
                <w:rFonts w:ascii="Arial" w:hAnsi="Arial" w:cs="Arial"/>
                <w:sz w:val="22"/>
                <w:szCs w:val="22"/>
              </w:rPr>
              <w:lastRenderedPageBreak/>
              <w:t>institutions in the country and abroad, with public administration institutions, citizens, media etc.;</w:t>
            </w:r>
          </w:p>
          <w:p w:rsidR="004B1017" w:rsidRPr="007B1507" w:rsidRDefault="004B1017" w:rsidP="004B101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ensuring a congruent balance between the educational and administrative components;</w:t>
            </w:r>
          </w:p>
          <w:p w:rsidR="004B1017" w:rsidRPr="007B1507" w:rsidRDefault="004B1017" w:rsidP="004B1017">
            <w:pPr>
              <w:widowControl w:val="0"/>
              <w:numPr>
                <w:ilvl w:val="0"/>
                <w:numId w:val="20"/>
              </w:numPr>
              <w:tabs>
                <w:tab w:val="num" w:pos="0"/>
              </w:tabs>
              <w:spacing w:before="20" w:after="20"/>
              <w:ind w:left="0"/>
              <w:jc w:val="both"/>
              <w:rPr>
                <w:rFonts w:ascii="Arial" w:hAnsi="Arial" w:cs="Arial"/>
                <w:sz w:val="22"/>
                <w:szCs w:val="22"/>
              </w:rPr>
            </w:pPr>
            <w:r w:rsidRPr="007B1507">
              <w:rPr>
                <w:rFonts w:ascii="Arial" w:hAnsi="Arial" w:cs="Arial"/>
                <w:sz w:val="22"/>
                <w:szCs w:val="22"/>
              </w:rPr>
              <w:t>- coordinating the evaluation process of the educational and administrative activities in the educational institutions subordinated to the</w:t>
            </w:r>
            <w:r>
              <w:rPr>
                <w:rFonts w:ascii="Arial" w:hAnsi="Arial" w:cs="Arial"/>
                <w:sz w:val="22"/>
                <w:szCs w:val="22"/>
              </w:rPr>
              <w:t xml:space="preserve"> application</w:t>
            </w:r>
            <w:r w:rsidRPr="007B1507">
              <w:rPr>
                <w:rFonts w:ascii="Arial" w:hAnsi="Arial" w:cs="Arial"/>
                <w:sz w:val="22"/>
                <w:szCs w:val="22"/>
              </w:rPr>
              <w:t xml:space="preserve"> school;</w:t>
            </w:r>
          </w:p>
          <w:p w:rsidR="00362A1F" w:rsidRPr="007B1507" w:rsidRDefault="004B1017" w:rsidP="004B1017">
            <w:pPr>
              <w:widowControl w:val="0"/>
              <w:spacing w:before="20" w:after="20"/>
              <w:jc w:val="both"/>
              <w:rPr>
                <w:rFonts w:ascii="Arial" w:hAnsi="Arial" w:cs="Arial"/>
                <w:sz w:val="22"/>
                <w:szCs w:val="22"/>
                <w:lang w:eastAsia="ro-RO"/>
              </w:rPr>
            </w:pPr>
            <w:r w:rsidRPr="007B1507">
              <w:rPr>
                <w:rFonts w:ascii="Arial" w:hAnsi="Arial" w:cs="Arial"/>
                <w:sz w:val="22"/>
                <w:szCs w:val="22"/>
              </w:rPr>
              <w:t>- ensuring the organisation and the internal managerial control in accordance with the provisions of the specific normative acts</w:t>
            </w:r>
            <w:r w:rsidR="00A304B7" w:rsidRPr="007B1507">
              <w:rPr>
                <w:rFonts w:ascii="Arial" w:hAnsi="Arial" w:cs="Arial"/>
                <w:sz w:val="22"/>
                <w:szCs w:val="22"/>
              </w:rPr>
              <w:t>.</w:t>
            </w:r>
          </w:p>
        </w:tc>
      </w:tr>
      <w:tr w:rsidR="00362A1F" w:rsidRPr="007B1507" w:rsidTr="007B1507">
        <w:trPr>
          <w:trHeight w:val="228"/>
        </w:trPr>
        <w:tc>
          <w:tcPr>
            <w:tcW w:w="3969" w:type="dxa"/>
            <w:tcBorders>
              <w:top w:val="nil"/>
              <w:left w:val="nil"/>
              <w:bottom w:val="nil"/>
              <w:right w:val="single" w:sz="4" w:space="0" w:color="auto"/>
            </w:tcBorders>
          </w:tcPr>
          <w:p w:rsidR="00362A1F" w:rsidRPr="007B1507" w:rsidRDefault="00362A1F">
            <w:pPr>
              <w:widowControl w:val="0"/>
              <w:spacing w:before="20" w:after="20"/>
              <w:jc w:val="both"/>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362A1F">
            <w:pPr>
              <w:widowControl w:val="0"/>
              <w:spacing w:before="20" w:after="20"/>
              <w:jc w:val="both"/>
              <w:rPr>
                <w:rFonts w:ascii="Arial" w:hAnsi="Arial" w:cs="Arial"/>
                <w:sz w:val="22"/>
                <w:szCs w:val="22"/>
                <w:lang w:eastAsia="ro-RO"/>
              </w:rPr>
            </w:pP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pStyle w:val="BodyText"/>
              <w:tabs>
                <w:tab w:val="left" w:pos="3237"/>
              </w:tabs>
              <w:rPr>
                <w:rFonts w:ascii="Arial" w:hAnsi="Arial" w:cs="Arial"/>
                <w:sz w:val="22"/>
                <w:szCs w:val="22"/>
                <w:lang w:eastAsia="ro-RO"/>
              </w:rPr>
            </w:pPr>
            <w:r w:rsidRPr="007B1507">
              <w:rPr>
                <w:rFonts w:ascii="Arial" w:hAnsi="Arial" w:cs="Arial"/>
                <w:b/>
                <w:sz w:val="22"/>
                <w:szCs w:val="22"/>
              </w:rPr>
              <w:t xml:space="preserve">• </w:t>
            </w:r>
            <w:r w:rsidR="007B1507" w:rsidRPr="007B1507">
              <w:rPr>
                <w:rFonts w:ascii="Arial" w:hAnsi="Arial" w:cs="Arial"/>
                <w:sz w:val="22"/>
                <w:szCs w:val="22"/>
              </w:rPr>
              <w:t>Duration</w:t>
            </w:r>
          </w:p>
        </w:tc>
        <w:tc>
          <w:tcPr>
            <w:tcW w:w="6501" w:type="dxa"/>
            <w:tcBorders>
              <w:top w:val="nil"/>
              <w:left w:val="single" w:sz="4" w:space="0" w:color="auto"/>
              <w:bottom w:val="nil"/>
              <w:right w:val="nil"/>
            </w:tcBorders>
          </w:tcPr>
          <w:p w:rsidR="00362A1F" w:rsidRPr="007B1507" w:rsidRDefault="00A304B7" w:rsidP="001503E2">
            <w:pPr>
              <w:widowControl w:val="0"/>
              <w:spacing w:before="120" w:after="20"/>
              <w:jc w:val="center"/>
              <w:rPr>
                <w:rFonts w:ascii="Arial" w:hAnsi="Arial" w:cs="Arial"/>
                <w:b/>
                <w:sz w:val="22"/>
                <w:szCs w:val="22"/>
              </w:rPr>
            </w:pPr>
            <w:r w:rsidRPr="007B1507">
              <w:rPr>
                <w:rFonts w:ascii="Arial" w:hAnsi="Arial" w:cs="Arial"/>
                <w:b/>
                <w:sz w:val="22"/>
                <w:szCs w:val="22"/>
              </w:rPr>
              <w:t>01.082005-01.062006</w:t>
            </w:r>
          </w:p>
          <w:p w:rsidR="00F34F57" w:rsidRPr="007B1507" w:rsidRDefault="00F34F57" w:rsidP="00A304B7">
            <w:pPr>
              <w:widowControl w:val="0"/>
              <w:spacing w:before="120" w:after="20"/>
              <w:jc w:val="center"/>
              <w:rPr>
                <w:rFonts w:ascii="Arial" w:hAnsi="Arial" w:cs="Arial"/>
                <w:sz w:val="22"/>
                <w:szCs w:val="22"/>
                <w:lang w:eastAsia="ro-RO"/>
              </w:rPr>
            </w:pP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2E4F25"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362A1F" w:rsidRPr="007B1507" w:rsidRDefault="00A304B7">
            <w:pPr>
              <w:widowControl w:val="0"/>
              <w:spacing w:before="20" w:after="20"/>
              <w:jc w:val="both"/>
              <w:rPr>
                <w:rFonts w:ascii="Arial" w:hAnsi="Arial" w:cs="Arial"/>
                <w:sz w:val="22"/>
                <w:szCs w:val="22"/>
              </w:rPr>
            </w:pPr>
            <w:r w:rsidRPr="007B1507">
              <w:rPr>
                <w:rFonts w:ascii="Arial" w:hAnsi="Arial" w:cs="Arial"/>
                <w:sz w:val="22"/>
                <w:szCs w:val="22"/>
              </w:rPr>
              <w:t xml:space="preserve">- </w:t>
            </w:r>
            <w:r w:rsidR="002E4F25" w:rsidRPr="002E4F25">
              <w:rPr>
                <w:rFonts w:ascii="Arial" w:hAnsi="Arial" w:cs="Arial"/>
                <w:sz w:val="22"/>
                <w:szCs w:val="22"/>
              </w:rPr>
              <w:t>Centre for Engineering Training "Panait</w:t>
            </w:r>
            <w:r w:rsidR="00F5455F">
              <w:rPr>
                <w:rFonts w:ascii="Arial" w:hAnsi="Arial" w:cs="Arial"/>
                <w:sz w:val="22"/>
                <w:szCs w:val="22"/>
              </w:rPr>
              <w:t xml:space="preserve"> </w:t>
            </w:r>
            <w:r w:rsidR="002E4F25" w:rsidRPr="002E4F25">
              <w:rPr>
                <w:rFonts w:ascii="Arial" w:hAnsi="Arial" w:cs="Arial"/>
                <w:sz w:val="22"/>
                <w:szCs w:val="22"/>
              </w:rPr>
              <w:t>Donici", 31, Tudor Vladimirescu, 240570, Rm.Vâlcea, Romania</w:t>
            </w:r>
            <w:r w:rsidR="00CB59B4" w:rsidRPr="007B1507">
              <w:rPr>
                <w:rFonts w:ascii="Arial" w:hAnsi="Arial" w:cs="Arial"/>
                <w:sz w:val="22"/>
                <w:szCs w:val="22"/>
              </w:rPr>
              <w:t>;</w:t>
            </w:r>
          </w:p>
          <w:p w:rsidR="00A304B7" w:rsidRPr="007B1507" w:rsidRDefault="00A304B7" w:rsidP="00507156">
            <w:pPr>
              <w:widowControl w:val="0"/>
              <w:spacing w:before="20" w:after="20"/>
              <w:jc w:val="both"/>
              <w:rPr>
                <w:rFonts w:ascii="Arial" w:hAnsi="Arial" w:cs="Arial"/>
                <w:sz w:val="22"/>
                <w:szCs w:val="22"/>
              </w:rPr>
            </w:pPr>
            <w:r w:rsidRPr="007B1507">
              <w:rPr>
                <w:rFonts w:ascii="Arial" w:hAnsi="Arial" w:cs="Arial"/>
                <w:sz w:val="22"/>
                <w:szCs w:val="22"/>
              </w:rPr>
              <w:t xml:space="preserve">- </w:t>
            </w:r>
            <w:r w:rsidR="00507156" w:rsidRPr="007B1507">
              <w:rPr>
                <w:rFonts w:ascii="Arial" w:hAnsi="Arial" w:cs="Arial"/>
                <w:sz w:val="22"/>
                <w:szCs w:val="22"/>
              </w:rPr>
              <w:t>„Nicolae Bălcescu”</w:t>
            </w:r>
            <w:r w:rsidR="002E4F25">
              <w:rPr>
                <w:rFonts w:ascii="Arial" w:hAnsi="Arial" w:cs="Arial"/>
                <w:sz w:val="22"/>
                <w:szCs w:val="22"/>
              </w:rPr>
              <w:t xml:space="preserve"> Land Forces Academy</w:t>
            </w:r>
            <w:r w:rsidR="00507156" w:rsidRPr="007B1507">
              <w:rPr>
                <w:rFonts w:ascii="Arial" w:hAnsi="Arial" w:cs="Arial"/>
                <w:sz w:val="22"/>
                <w:szCs w:val="22"/>
              </w:rPr>
              <w:t>, 3-5,</w:t>
            </w:r>
            <w:r w:rsidR="002E4F25">
              <w:rPr>
                <w:rFonts w:ascii="Arial" w:hAnsi="Arial" w:cs="Arial"/>
                <w:sz w:val="22"/>
                <w:szCs w:val="22"/>
              </w:rPr>
              <w:t xml:space="preserve"> Revoluţiei, 550170, Sibiu, Roma</w:t>
            </w:r>
            <w:r w:rsidR="00507156" w:rsidRPr="007B1507">
              <w:rPr>
                <w:rFonts w:ascii="Arial" w:hAnsi="Arial" w:cs="Arial"/>
                <w:sz w:val="22"/>
                <w:szCs w:val="22"/>
              </w:rPr>
              <w:t>nia</w:t>
            </w:r>
            <w:r w:rsidR="00CB59B4" w:rsidRPr="007B1507">
              <w:rPr>
                <w:rFonts w:ascii="Arial" w:hAnsi="Arial" w:cs="Arial"/>
                <w:sz w:val="22"/>
                <w:szCs w:val="22"/>
              </w:rPr>
              <w:t>;</w:t>
            </w:r>
          </w:p>
          <w:p w:rsidR="00A304B7" w:rsidRPr="007B1507" w:rsidRDefault="00A304B7">
            <w:pPr>
              <w:widowControl w:val="0"/>
              <w:spacing w:before="20" w:after="20"/>
              <w:jc w:val="both"/>
              <w:rPr>
                <w:rFonts w:ascii="Arial" w:hAnsi="Arial" w:cs="Arial"/>
                <w:sz w:val="22"/>
                <w:szCs w:val="22"/>
              </w:rPr>
            </w:pPr>
            <w:r w:rsidRPr="007B1507">
              <w:rPr>
                <w:rFonts w:ascii="Arial" w:hAnsi="Arial" w:cs="Arial"/>
                <w:sz w:val="22"/>
                <w:szCs w:val="22"/>
              </w:rPr>
              <w:t xml:space="preserve">- </w:t>
            </w:r>
            <w:r w:rsidR="002E4F25" w:rsidRPr="002E4F25">
              <w:rPr>
                <w:rFonts w:ascii="Arial" w:hAnsi="Arial" w:cs="Arial"/>
                <w:sz w:val="22"/>
                <w:szCs w:val="22"/>
              </w:rPr>
              <w:t>National Defence University "Carol I", 68-72, Panduri, 050662, Bucharest, Romania</w:t>
            </w:r>
            <w:r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pStyle w:val="Footer"/>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2E4F25" w:rsidRPr="007B1507">
              <w:rPr>
                <w:rFonts w:ascii="Arial" w:hAnsi="Arial" w:cs="Arial"/>
                <w:sz w:val="22"/>
                <w:szCs w:val="22"/>
              </w:rPr>
              <w:t>Type or sector of activity</w:t>
            </w:r>
          </w:p>
        </w:tc>
        <w:tc>
          <w:tcPr>
            <w:tcW w:w="6501" w:type="dxa"/>
            <w:tcBorders>
              <w:top w:val="nil"/>
              <w:left w:val="single" w:sz="4" w:space="0" w:color="auto"/>
              <w:bottom w:val="nil"/>
              <w:right w:val="nil"/>
            </w:tcBorders>
          </w:tcPr>
          <w:p w:rsidR="002E4F25" w:rsidRPr="001C7E7D" w:rsidRDefault="006D4B6F" w:rsidP="002E4F25">
            <w:pPr>
              <w:widowControl w:val="0"/>
              <w:spacing w:before="20" w:after="20"/>
              <w:jc w:val="both"/>
              <w:rPr>
                <w:rFonts w:ascii="Arial" w:hAnsi="Arial" w:cs="Arial"/>
                <w:sz w:val="22"/>
                <w:szCs w:val="22"/>
              </w:rPr>
            </w:pPr>
            <w:r w:rsidRPr="007B1507">
              <w:rPr>
                <w:rFonts w:ascii="Arial" w:hAnsi="Arial" w:cs="Arial"/>
                <w:sz w:val="22"/>
                <w:szCs w:val="22"/>
              </w:rPr>
              <w:t xml:space="preserve">- </w:t>
            </w:r>
            <w:r w:rsidR="002E4F25" w:rsidRPr="001C7E7D">
              <w:rPr>
                <w:rFonts w:ascii="Arial" w:hAnsi="Arial" w:cs="Arial"/>
                <w:sz w:val="22"/>
                <w:szCs w:val="22"/>
              </w:rPr>
              <w:t>military higher education;</w:t>
            </w:r>
          </w:p>
          <w:p w:rsidR="006D4B6F" w:rsidRPr="007B1507" w:rsidRDefault="002E4F25">
            <w:pPr>
              <w:widowControl w:val="0"/>
              <w:spacing w:before="20" w:after="20"/>
              <w:jc w:val="both"/>
              <w:rPr>
                <w:rFonts w:ascii="Arial" w:hAnsi="Arial" w:cs="Arial"/>
                <w:sz w:val="22"/>
                <w:szCs w:val="22"/>
              </w:rPr>
            </w:pPr>
            <w:r w:rsidRPr="001C7E7D">
              <w:rPr>
                <w:rFonts w:ascii="Arial" w:hAnsi="Arial" w:cs="Arial"/>
                <w:sz w:val="22"/>
                <w:szCs w:val="22"/>
              </w:rPr>
              <w:t>- training according to NATO standard</w:t>
            </w:r>
            <w:r>
              <w:rPr>
                <w:rFonts w:ascii="Arial" w:hAnsi="Arial" w:cs="Arial"/>
                <w:sz w:val="22"/>
                <w:szCs w:val="22"/>
              </w:rPr>
              <w:t>s</w:t>
            </w:r>
            <w:r w:rsidR="00CB59B4"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pStyle w:val="Footer"/>
              <w:tabs>
                <w:tab w:val="left" w:pos="0"/>
              </w:tabs>
              <w:spacing w:before="20" w:after="20"/>
              <w:rPr>
                <w:rFonts w:ascii="Arial" w:hAnsi="Arial" w:cs="Arial"/>
                <w:sz w:val="22"/>
                <w:szCs w:val="22"/>
                <w:lang w:eastAsia="ro-RO"/>
              </w:rPr>
            </w:pPr>
            <w:r w:rsidRPr="007B1507">
              <w:rPr>
                <w:rFonts w:ascii="Arial" w:hAnsi="Arial" w:cs="Arial"/>
                <w:sz w:val="22"/>
                <w:szCs w:val="22"/>
              </w:rPr>
              <w:t xml:space="preserve">• </w:t>
            </w:r>
            <w:r w:rsidR="002E4F25" w:rsidRPr="007B1507">
              <w:rPr>
                <w:rFonts w:ascii="Arial" w:hAnsi="Arial" w:cs="Arial"/>
                <w:sz w:val="22"/>
                <w:szCs w:val="22"/>
              </w:rPr>
              <w:t>Occupation / position held</w:t>
            </w:r>
          </w:p>
        </w:tc>
        <w:tc>
          <w:tcPr>
            <w:tcW w:w="6501" w:type="dxa"/>
            <w:tcBorders>
              <w:top w:val="nil"/>
              <w:left w:val="single" w:sz="4" w:space="0" w:color="auto"/>
              <w:bottom w:val="nil"/>
              <w:right w:val="nil"/>
            </w:tcBorders>
          </w:tcPr>
          <w:p w:rsidR="00362A1F" w:rsidRPr="007B1507" w:rsidRDefault="006D4B6F">
            <w:pPr>
              <w:widowControl w:val="0"/>
              <w:spacing w:before="20" w:after="20"/>
              <w:jc w:val="both"/>
              <w:rPr>
                <w:rFonts w:ascii="Arial" w:hAnsi="Arial" w:cs="Arial"/>
                <w:sz w:val="22"/>
                <w:szCs w:val="22"/>
              </w:rPr>
            </w:pPr>
            <w:r w:rsidRPr="007B1507">
              <w:rPr>
                <w:rFonts w:ascii="Arial" w:hAnsi="Arial" w:cs="Arial"/>
                <w:sz w:val="22"/>
                <w:szCs w:val="22"/>
              </w:rPr>
              <w:t>- com</w:t>
            </w:r>
            <w:r w:rsidR="00F5455F">
              <w:rPr>
                <w:rFonts w:ascii="Arial" w:hAnsi="Arial" w:cs="Arial"/>
                <w:sz w:val="22"/>
                <w:szCs w:val="22"/>
              </w:rPr>
              <w:t>m</w:t>
            </w:r>
            <w:r w:rsidRPr="007B1507">
              <w:rPr>
                <w:rFonts w:ascii="Arial" w:hAnsi="Arial" w:cs="Arial"/>
                <w:sz w:val="22"/>
                <w:szCs w:val="22"/>
              </w:rPr>
              <w:t>andant</w:t>
            </w:r>
            <w:r w:rsidR="00F5455F">
              <w:rPr>
                <w:rFonts w:ascii="Arial" w:hAnsi="Arial" w:cs="Arial"/>
                <w:sz w:val="22"/>
                <w:szCs w:val="22"/>
              </w:rPr>
              <w:t xml:space="preserve"> </w:t>
            </w:r>
            <w:r w:rsidRPr="007B1507">
              <w:rPr>
                <w:rFonts w:ascii="Arial" w:hAnsi="Arial" w:cs="Arial"/>
                <w:sz w:val="22"/>
                <w:szCs w:val="22"/>
              </w:rPr>
              <w:t>(manager)</w:t>
            </w:r>
            <w:r w:rsidR="00F5455F">
              <w:rPr>
                <w:rFonts w:ascii="Arial" w:hAnsi="Arial" w:cs="Arial"/>
                <w:sz w:val="22"/>
                <w:szCs w:val="22"/>
              </w:rPr>
              <w:t xml:space="preserve"> of the</w:t>
            </w:r>
            <w:r w:rsidR="00362A1F" w:rsidRPr="007B1507">
              <w:rPr>
                <w:rFonts w:ascii="Arial" w:hAnsi="Arial" w:cs="Arial"/>
                <w:sz w:val="22"/>
                <w:szCs w:val="22"/>
              </w:rPr>
              <w:t xml:space="preserve"> </w:t>
            </w:r>
            <w:r w:rsidR="00F5455F" w:rsidRPr="002E4F25">
              <w:rPr>
                <w:rFonts w:ascii="Arial" w:hAnsi="Arial" w:cs="Arial"/>
                <w:sz w:val="22"/>
                <w:szCs w:val="22"/>
              </w:rPr>
              <w:t>Centre for Engineering Training "Panait</w:t>
            </w:r>
            <w:r w:rsidR="00F5455F">
              <w:rPr>
                <w:rFonts w:ascii="Arial" w:hAnsi="Arial" w:cs="Arial"/>
                <w:sz w:val="22"/>
                <w:szCs w:val="22"/>
              </w:rPr>
              <w:t xml:space="preserve"> </w:t>
            </w:r>
            <w:r w:rsidR="00F5455F" w:rsidRPr="002E4F25">
              <w:rPr>
                <w:rFonts w:ascii="Arial" w:hAnsi="Arial" w:cs="Arial"/>
                <w:sz w:val="22"/>
                <w:szCs w:val="22"/>
              </w:rPr>
              <w:t>Donici"</w:t>
            </w:r>
            <w:r w:rsidR="00CB59B4" w:rsidRPr="007B1507">
              <w:rPr>
                <w:rFonts w:ascii="Arial" w:hAnsi="Arial" w:cs="Arial"/>
                <w:sz w:val="22"/>
                <w:szCs w:val="22"/>
              </w:rPr>
              <w:t>;</w:t>
            </w:r>
          </w:p>
          <w:p w:rsidR="00507156" w:rsidRPr="007B1507" w:rsidRDefault="00507156">
            <w:pPr>
              <w:widowControl w:val="0"/>
              <w:spacing w:before="20" w:after="20"/>
              <w:jc w:val="both"/>
              <w:rPr>
                <w:rFonts w:ascii="Arial" w:hAnsi="Arial" w:cs="Arial"/>
                <w:sz w:val="22"/>
                <w:szCs w:val="22"/>
              </w:rPr>
            </w:pPr>
            <w:r w:rsidRPr="007B1507">
              <w:rPr>
                <w:rFonts w:ascii="Arial" w:hAnsi="Arial" w:cs="Arial"/>
                <w:sz w:val="22"/>
                <w:szCs w:val="22"/>
                <w:lang w:eastAsia="ro-RO"/>
              </w:rPr>
              <w:t xml:space="preserve">- </w:t>
            </w:r>
            <w:r w:rsidR="00F5455F" w:rsidRPr="004B1017">
              <w:rPr>
                <w:rFonts w:ascii="Arial" w:hAnsi="Arial" w:cs="Arial"/>
                <w:sz w:val="22"/>
                <w:szCs w:val="22"/>
                <w:lang w:eastAsia="ro-RO"/>
              </w:rPr>
              <w:t>Associate</w:t>
            </w:r>
            <w:r w:rsidR="00B11035">
              <w:rPr>
                <w:rFonts w:ascii="Arial" w:hAnsi="Arial" w:cs="Arial"/>
                <w:sz w:val="22"/>
                <w:szCs w:val="22"/>
                <w:lang w:eastAsia="ro-RO"/>
              </w:rPr>
              <w:t>d</w:t>
            </w:r>
            <w:r w:rsidR="00F5455F" w:rsidRPr="004B1017">
              <w:rPr>
                <w:rFonts w:ascii="Arial" w:hAnsi="Arial" w:cs="Arial"/>
                <w:sz w:val="22"/>
                <w:szCs w:val="22"/>
                <w:lang w:eastAsia="ro-RO"/>
              </w:rPr>
              <w:t xml:space="preserve"> lecturer at "Nicolae Balcescu" Land Forces Academy and at the National Defence University "Carol I"</w:t>
            </w:r>
            <w:r w:rsidR="00CB59B4" w:rsidRPr="007B1507">
              <w:rPr>
                <w:rFonts w:ascii="Arial" w:hAnsi="Arial" w:cs="Arial"/>
                <w:sz w:val="22"/>
                <w:szCs w:val="22"/>
              </w:rPr>
              <w:t>;</w:t>
            </w:r>
          </w:p>
        </w:tc>
      </w:tr>
      <w:tr w:rsidR="00362A1F" w:rsidRPr="007B1507" w:rsidTr="007B1507">
        <w:tc>
          <w:tcPr>
            <w:tcW w:w="3969" w:type="dxa"/>
            <w:tcBorders>
              <w:top w:val="nil"/>
              <w:left w:val="nil"/>
              <w:bottom w:val="nil"/>
              <w:right w:val="single" w:sz="4" w:space="0" w:color="auto"/>
            </w:tcBorders>
          </w:tcPr>
          <w:p w:rsidR="00362A1F" w:rsidRPr="007B1507" w:rsidRDefault="00362A1F"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2E4F25"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F34F57" w:rsidRPr="007B1507" w:rsidRDefault="00507156" w:rsidP="00F34F57">
            <w:pPr>
              <w:spacing w:before="20" w:after="20"/>
              <w:rPr>
                <w:rFonts w:ascii="Arial" w:hAnsi="Arial" w:cs="Arial"/>
                <w:sz w:val="22"/>
                <w:szCs w:val="22"/>
                <w:lang w:eastAsia="ro-RO"/>
              </w:rPr>
            </w:pPr>
            <w:r w:rsidRPr="007B1507">
              <w:rPr>
                <w:rFonts w:ascii="Arial" w:hAnsi="Arial" w:cs="Arial"/>
                <w:sz w:val="22"/>
                <w:szCs w:val="22"/>
              </w:rPr>
              <w:t>-</w:t>
            </w:r>
            <w:r w:rsidR="00E9156D">
              <w:rPr>
                <w:rFonts w:ascii="Arial" w:hAnsi="Arial" w:cs="Arial"/>
                <w:sz w:val="22"/>
                <w:szCs w:val="22"/>
              </w:rPr>
              <w:t xml:space="preserve"> teaching and research activities</w:t>
            </w:r>
            <w:r w:rsidR="00F34F57" w:rsidRPr="007B1507">
              <w:rPr>
                <w:rFonts w:ascii="Arial" w:hAnsi="Arial" w:cs="Arial"/>
                <w:sz w:val="22"/>
                <w:szCs w:val="22"/>
              </w:rPr>
              <w:t>;</w:t>
            </w:r>
          </w:p>
          <w:p w:rsidR="00F34F57" w:rsidRPr="007B1507" w:rsidRDefault="00F34F57" w:rsidP="00F34F57">
            <w:pPr>
              <w:widowControl w:val="0"/>
              <w:spacing w:before="20" w:after="20"/>
              <w:jc w:val="both"/>
              <w:rPr>
                <w:rFonts w:ascii="Arial" w:hAnsi="Arial" w:cs="Arial"/>
                <w:sz w:val="22"/>
                <w:szCs w:val="22"/>
              </w:rPr>
            </w:pPr>
            <w:r w:rsidRPr="007B1507">
              <w:rPr>
                <w:rFonts w:ascii="Arial" w:hAnsi="Arial" w:cs="Arial"/>
                <w:sz w:val="22"/>
                <w:szCs w:val="22"/>
              </w:rPr>
              <w:t xml:space="preserve">- </w:t>
            </w:r>
            <w:r w:rsidR="00E9156D">
              <w:rPr>
                <w:rFonts w:ascii="Arial" w:hAnsi="Arial" w:cs="Arial"/>
                <w:sz w:val="22"/>
                <w:szCs w:val="22"/>
              </w:rPr>
              <w:t>coordinating the short-term, medium and long-term academic development strategy of the</w:t>
            </w:r>
            <w:r w:rsidR="00E9156D" w:rsidRPr="007B1507">
              <w:rPr>
                <w:rFonts w:ascii="Arial" w:hAnsi="Arial" w:cs="Arial"/>
                <w:sz w:val="22"/>
                <w:szCs w:val="22"/>
              </w:rPr>
              <w:t xml:space="preserve"> </w:t>
            </w:r>
            <w:r w:rsidR="00E9156D" w:rsidRPr="002E4F25">
              <w:rPr>
                <w:rFonts w:ascii="Arial" w:hAnsi="Arial" w:cs="Arial"/>
                <w:sz w:val="22"/>
                <w:szCs w:val="22"/>
              </w:rPr>
              <w:t>Centre for Engineering Training "Panait</w:t>
            </w:r>
            <w:r w:rsidR="00E9156D">
              <w:rPr>
                <w:rFonts w:ascii="Arial" w:hAnsi="Arial" w:cs="Arial"/>
                <w:sz w:val="22"/>
                <w:szCs w:val="22"/>
              </w:rPr>
              <w:t xml:space="preserve"> </w:t>
            </w:r>
            <w:r w:rsidR="00E9156D" w:rsidRPr="002E4F25">
              <w:rPr>
                <w:rFonts w:ascii="Arial" w:hAnsi="Arial" w:cs="Arial"/>
                <w:sz w:val="22"/>
                <w:szCs w:val="22"/>
              </w:rPr>
              <w:t>Donici"</w:t>
            </w:r>
            <w:r w:rsidRPr="007B1507">
              <w:rPr>
                <w:rFonts w:ascii="Arial" w:hAnsi="Arial" w:cs="Arial"/>
                <w:sz w:val="22"/>
                <w:szCs w:val="22"/>
              </w:rPr>
              <w:t xml:space="preserve">; </w:t>
            </w:r>
          </w:p>
          <w:p w:rsidR="004047C5" w:rsidRPr="004047C5" w:rsidRDefault="00F34F57" w:rsidP="004047C5">
            <w:pPr>
              <w:spacing w:before="20" w:after="20"/>
              <w:jc w:val="both"/>
              <w:rPr>
                <w:rFonts w:ascii="Arial" w:hAnsi="Arial" w:cs="Arial"/>
                <w:sz w:val="22"/>
                <w:szCs w:val="22"/>
              </w:rPr>
            </w:pPr>
            <w:r w:rsidRPr="007B1507">
              <w:rPr>
                <w:rFonts w:ascii="Arial" w:hAnsi="Arial" w:cs="Arial"/>
                <w:sz w:val="22"/>
                <w:szCs w:val="22"/>
              </w:rPr>
              <w:t xml:space="preserve">- </w:t>
            </w:r>
            <w:r w:rsidR="004047C5" w:rsidRPr="004047C5">
              <w:rPr>
                <w:rFonts w:ascii="Arial" w:hAnsi="Arial" w:cs="Arial"/>
                <w:sz w:val="22"/>
                <w:szCs w:val="22"/>
              </w:rPr>
              <w:t>modernisation and development of the material base of education;</w:t>
            </w:r>
          </w:p>
          <w:p w:rsidR="004047C5" w:rsidRPr="004047C5" w:rsidRDefault="004047C5" w:rsidP="004047C5">
            <w:pPr>
              <w:spacing w:before="20" w:after="20"/>
              <w:jc w:val="both"/>
              <w:rPr>
                <w:rFonts w:ascii="Arial" w:hAnsi="Arial" w:cs="Arial"/>
                <w:sz w:val="22"/>
                <w:szCs w:val="22"/>
              </w:rPr>
            </w:pPr>
            <w:r w:rsidRPr="004047C5">
              <w:rPr>
                <w:rFonts w:ascii="Arial" w:hAnsi="Arial" w:cs="Arial"/>
                <w:sz w:val="22"/>
                <w:szCs w:val="22"/>
              </w:rPr>
              <w:t>- represent</w:t>
            </w:r>
            <w:r w:rsidR="00E9156D">
              <w:rPr>
                <w:rFonts w:ascii="Arial" w:hAnsi="Arial" w:cs="Arial"/>
                <w:sz w:val="22"/>
                <w:szCs w:val="22"/>
              </w:rPr>
              <w:t>ing</w:t>
            </w:r>
            <w:r w:rsidRPr="004047C5">
              <w:rPr>
                <w:rFonts w:ascii="Arial" w:hAnsi="Arial" w:cs="Arial"/>
                <w:sz w:val="22"/>
                <w:szCs w:val="22"/>
              </w:rPr>
              <w:t xml:space="preserve"> the centre in relations with educational institutions in foreign countries, public administration institutions, citizens, media, etc.;</w:t>
            </w:r>
          </w:p>
          <w:p w:rsidR="004047C5" w:rsidRPr="004047C5" w:rsidRDefault="004047C5" w:rsidP="004047C5">
            <w:pPr>
              <w:spacing w:before="20" w:after="20"/>
              <w:jc w:val="both"/>
              <w:rPr>
                <w:rFonts w:ascii="Arial" w:hAnsi="Arial" w:cs="Arial"/>
                <w:sz w:val="22"/>
                <w:szCs w:val="22"/>
              </w:rPr>
            </w:pPr>
            <w:r w:rsidRPr="004047C5">
              <w:rPr>
                <w:rFonts w:ascii="Arial" w:hAnsi="Arial" w:cs="Arial"/>
                <w:sz w:val="22"/>
                <w:szCs w:val="22"/>
              </w:rPr>
              <w:t>- ensuring an appropriate balance between the educational and administrative components;</w:t>
            </w:r>
          </w:p>
          <w:p w:rsidR="00362A1F" w:rsidRPr="007B1507" w:rsidRDefault="004047C5" w:rsidP="004047C5">
            <w:pPr>
              <w:widowControl w:val="0"/>
              <w:spacing w:before="20" w:after="20"/>
              <w:jc w:val="both"/>
              <w:rPr>
                <w:rFonts w:ascii="Arial" w:hAnsi="Arial" w:cs="Arial"/>
                <w:sz w:val="22"/>
                <w:szCs w:val="22"/>
                <w:lang w:eastAsia="ro-RO"/>
              </w:rPr>
            </w:pPr>
            <w:r w:rsidRPr="004047C5">
              <w:rPr>
                <w:rFonts w:ascii="Arial" w:hAnsi="Arial" w:cs="Arial"/>
                <w:sz w:val="22"/>
                <w:szCs w:val="22"/>
              </w:rPr>
              <w:t>- ensuring the organisation and implementation of internal managerial control in accordance with the provisions of specific regulations</w:t>
            </w:r>
            <w:r w:rsidR="00F34F57" w:rsidRPr="007B1507">
              <w:rPr>
                <w:rFonts w:ascii="Arial" w:hAnsi="Arial" w:cs="Arial"/>
                <w:sz w:val="22"/>
                <w:szCs w:val="22"/>
              </w:rPr>
              <w:t>.</w:t>
            </w:r>
          </w:p>
        </w:tc>
      </w:tr>
      <w:tr w:rsidR="00362A1F" w:rsidRPr="007B1507" w:rsidTr="007B1507">
        <w:trPr>
          <w:trHeight w:val="330"/>
        </w:trPr>
        <w:tc>
          <w:tcPr>
            <w:tcW w:w="3969" w:type="dxa"/>
            <w:tcBorders>
              <w:top w:val="nil"/>
              <w:left w:val="nil"/>
              <w:bottom w:val="nil"/>
              <w:right w:val="single" w:sz="4" w:space="0" w:color="auto"/>
            </w:tcBorders>
          </w:tcPr>
          <w:p w:rsidR="00362A1F" w:rsidRPr="007B1507" w:rsidRDefault="00362A1F">
            <w:pPr>
              <w:pStyle w:val="BodyText"/>
              <w:tabs>
                <w:tab w:val="left" w:pos="3237"/>
              </w:tabs>
              <w:jc w:val="right"/>
              <w:rPr>
                <w:rFonts w:ascii="Arial" w:hAnsi="Arial" w:cs="Arial"/>
                <w:sz w:val="22"/>
                <w:szCs w:val="22"/>
                <w:lang w:eastAsia="ro-RO"/>
              </w:rPr>
            </w:pPr>
          </w:p>
        </w:tc>
        <w:tc>
          <w:tcPr>
            <w:tcW w:w="6501" w:type="dxa"/>
            <w:tcBorders>
              <w:top w:val="nil"/>
              <w:left w:val="single" w:sz="4" w:space="0" w:color="auto"/>
              <w:bottom w:val="nil"/>
              <w:right w:val="nil"/>
            </w:tcBorders>
          </w:tcPr>
          <w:p w:rsidR="00362A1F" w:rsidRPr="007B1507" w:rsidRDefault="00362A1F">
            <w:pPr>
              <w:pStyle w:val="BodyText"/>
              <w:tabs>
                <w:tab w:val="left" w:pos="3237"/>
              </w:tabs>
              <w:jc w:val="right"/>
              <w:rPr>
                <w:rFonts w:ascii="Arial" w:hAnsi="Arial" w:cs="Arial"/>
                <w:sz w:val="22"/>
                <w:szCs w:val="22"/>
                <w:lang w:eastAsia="ro-RO"/>
              </w:rPr>
            </w:pPr>
          </w:p>
        </w:tc>
      </w:tr>
      <w:tr w:rsidR="004666D1" w:rsidRPr="007B1507" w:rsidTr="007B1507">
        <w:trPr>
          <w:trHeight w:val="354"/>
        </w:trPr>
        <w:tc>
          <w:tcPr>
            <w:tcW w:w="3969" w:type="dxa"/>
            <w:tcBorders>
              <w:top w:val="nil"/>
              <w:left w:val="nil"/>
              <w:bottom w:val="nil"/>
              <w:right w:val="single" w:sz="4" w:space="0" w:color="auto"/>
            </w:tcBorders>
          </w:tcPr>
          <w:p w:rsidR="004666D1" w:rsidRPr="007B1507" w:rsidRDefault="004666D1" w:rsidP="00C4293F">
            <w:pPr>
              <w:pStyle w:val="BodyText"/>
              <w:tabs>
                <w:tab w:val="left" w:pos="3237"/>
              </w:tabs>
              <w:rPr>
                <w:rFonts w:ascii="Arial" w:hAnsi="Arial" w:cs="Arial"/>
                <w:sz w:val="22"/>
                <w:szCs w:val="22"/>
                <w:lang w:eastAsia="ro-RO"/>
              </w:rPr>
            </w:pPr>
            <w:r w:rsidRPr="007B1507">
              <w:rPr>
                <w:rFonts w:ascii="Arial" w:hAnsi="Arial" w:cs="Arial"/>
                <w:b/>
                <w:sz w:val="22"/>
                <w:szCs w:val="22"/>
              </w:rPr>
              <w:t xml:space="preserve">• </w:t>
            </w:r>
            <w:r w:rsidR="007B1507" w:rsidRPr="007B1507">
              <w:rPr>
                <w:rFonts w:ascii="Arial" w:hAnsi="Arial" w:cs="Arial"/>
                <w:sz w:val="22"/>
                <w:szCs w:val="22"/>
              </w:rPr>
              <w:t>Duration</w:t>
            </w:r>
          </w:p>
          <w:p w:rsidR="004666D1" w:rsidRPr="007B1507" w:rsidRDefault="004666D1" w:rsidP="00C4293F">
            <w:pPr>
              <w:pStyle w:val="BodyText"/>
              <w:tabs>
                <w:tab w:val="left" w:pos="3237"/>
              </w:tabs>
              <w:rPr>
                <w:rFonts w:ascii="Arial" w:hAnsi="Arial" w:cs="Arial"/>
                <w:sz w:val="22"/>
                <w:szCs w:val="22"/>
                <w:lang w:eastAsia="ro-RO"/>
              </w:rPr>
            </w:pPr>
          </w:p>
        </w:tc>
        <w:tc>
          <w:tcPr>
            <w:tcW w:w="6501" w:type="dxa"/>
            <w:tcBorders>
              <w:top w:val="nil"/>
              <w:left w:val="single" w:sz="4" w:space="0" w:color="auto"/>
              <w:bottom w:val="nil"/>
              <w:right w:val="nil"/>
            </w:tcBorders>
          </w:tcPr>
          <w:p w:rsidR="004666D1" w:rsidRPr="007B1507" w:rsidRDefault="004666D1" w:rsidP="004666D1">
            <w:pPr>
              <w:widowControl w:val="0"/>
              <w:spacing w:before="120" w:after="20"/>
              <w:jc w:val="center"/>
              <w:rPr>
                <w:rFonts w:ascii="Arial" w:hAnsi="Arial" w:cs="Arial"/>
                <w:sz w:val="22"/>
                <w:szCs w:val="22"/>
                <w:lang w:eastAsia="ro-RO"/>
              </w:rPr>
            </w:pPr>
            <w:r w:rsidRPr="007B1507">
              <w:rPr>
                <w:rFonts w:ascii="Arial" w:hAnsi="Arial" w:cs="Arial"/>
                <w:b/>
                <w:sz w:val="22"/>
                <w:szCs w:val="22"/>
              </w:rPr>
              <w:t>01.072004 - 01.082005</w:t>
            </w:r>
          </w:p>
        </w:tc>
      </w:tr>
      <w:tr w:rsidR="004666D1" w:rsidRPr="007B1507" w:rsidTr="007B1507">
        <w:tc>
          <w:tcPr>
            <w:tcW w:w="3969" w:type="dxa"/>
            <w:tcBorders>
              <w:top w:val="nil"/>
              <w:left w:val="nil"/>
              <w:bottom w:val="nil"/>
              <w:right w:val="single" w:sz="4" w:space="0" w:color="auto"/>
            </w:tcBorders>
          </w:tcPr>
          <w:p w:rsidR="004666D1" w:rsidRPr="007B1507" w:rsidRDefault="004666D1"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4666D1" w:rsidRPr="007B1507" w:rsidRDefault="004666D1" w:rsidP="004A6B89">
            <w:pPr>
              <w:spacing w:before="20" w:after="20"/>
              <w:jc w:val="both"/>
              <w:rPr>
                <w:rFonts w:ascii="Arial" w:hAnsi="Arial" w:cs="Arial"/>
                <w:sz w:val="22"/>
                <w:szCs w:val="22"/>
                <w:lang w:eastAsia="ro-RO"/>
              </w:rPr>
            </w:pPr>
            <w:r w:rsidRPr="007B1507">
              <w:rPr>
                <w:rFonts w:ascii="Arial" w:hAnsi="Arial" w:cs="Arial"/>
                <w:sz w:val="22"/>
                <w:szCs w:val="22"/>
              </w:rPr>
              <w:t xml:space="preserve">- </w:t>
            </w:r>
            <w:r w:rsidR="004A6B89">
              <w:rPr>
                <w:rFonts w:ascii="Arial" w:hAnsi="Arial" w:cs="Arial"/>
                <w:sz w:val="22"/>
                <w:szCs w:val="22"/>
              </w:rPr>
              <w:t>“</w:t>
            </w:r>
            <w:r w:rsidR="004A6B89" w:rsidRPr="004A6B89">
              <w:rPr>
                <w:rFonts w:ascii="Arial" w:hAnsi="Arial" w:cs="Arial"/>
                <w:sz w:val="22"/>
                <w:szCs w:val="22"/>
              </w:rPr>
              <w:t>Panait Donici" Engineering and Railway Application School</w:t>
            </w:r>
            <w:r w:rsidR="004A6B89">
              <w:rPr>
                <w:rFonts w:ascii="Arial" w:hAnsi="Arial" w:cs="Arial"/>
                <w:sz w:val="22"/>
                <w:szCs w:val="22"/>
              </w:rPr>
              <w:t>,</w:t>
            </w:r>
          </w:p>
          <w:p w:rsidR="004666D1" w:rsidRPr="007B1507" w:rsidRDefault="004666D1" w:rsidP="004A6B89">
            <w:pPr>
              <w:widowControl w:val="0"/>
              <w:spacing w:before="20" w:after="20"/>
              <w:jc w:val="both"/>
              <w:rPr>
                <w:rFonts w:ascii="Arial" w:hAnsi="Arial" w:cs="Arial"/>
                <w:sz w:val="22"/>
                <w:szCs w:val="22"/>
              </w:rPr>
            </w:pPr>
            <w:r w:rsidRPr="007B1507">
              <w:rPr>
                <w:rFonts w:ascii="Arial" w:hAnsi="Arial" w:cs="Arial"/>
                <w:sz w:val="22"/>
                <w:szCs w:val="22"/>
              </w:rPr>
              <w:t>31,Tudor</w:t>
            </w:r>
            <w:r w:rsidR="004A6B89">
              <w:rPr>
                <w:rFonts w:ascii="Arial" w:hAnsi="Arial" w:cs="Arial"/>
                <w:sz w:val="22"/>
                <w:szCs w:val="22"/>
              </w:rPr>
              <w:t xml:space="preserve"> </w:t>
            </w:r>
            <w:r w:rsidRPr="007B1507">
              <w:rPr>
                <w:rFonts w:ascii="Arial" w:hAnsi="Arial" w:cs="Arial"/>
                <w:sz w:val="22"/>
                <w:szCs w:val="22"/>
              </w:rPr>
              <w:t>Vladi</w:t>
            </w:r>
            <w:r w:rsidR="004A6B89">
              <w:rPr>
                <w:rFonts w:ascii="Arial" w:hAnsi="Arial" w:cs="Arial"/>
                <w:sz w:val="22"/>
                <w:szCs w:val="22"/>
              </w:rPr>
              <w:t>mirescu, 240570, Rm.Vâlcea, Roma</w:t>
            </w:r>
            <w:r w:rsidRPr="007B1507">
              <w:rPr>
                <w:rFonts w:ascii="Arial" w:hAnsi="Arial" w:cs="Arial"/>
                <w:sz w:val="22"/>
                <w:szCs w:val="22"/>
              </w:rPr>
              <w:t>nia</w:t>
            </w:r>
            <w:r w:rsidR="00CB59B4" w:rsidRPr="007B1507">
              <w:rPr>
                <w:rFonts w:ascii="Arial" w:hAnsi="Arial" w:cs="Arial"/>
                <w:sz w:val="22"/>
                <w:szCs w:val="22"/>
              </w:rPr>
              <w:t>;</w:t>
            </w:r>
          </w:p>
          <w:p w:rsidR="004666D1" w:rsidRPr="007B1507" w:rsidRDefault="004666D1"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A6B89" w:rsidRPr="004A6B89">
              <w:rPr>
                <w:rFonts w:ascii="Arial" w:hAnsi="Arial" w:cs="Arial"/>
                <w:sz w:val="22"/>
                <w:szCs w:val="22"/>
              </w:rPr>
              <w:t>National Defence University "Carol I</w:t>
            </w:r>
            <w:r w:rsidRPr="007B1507">
              <w:rPr>
                <w:rFonts w:ascii="Arial" w:hAnsi="Arial" w:cs="Arial"/>
                <w:sz w:val="22"/>
                <w:szCs w:val="22"/>
              </w:rPr>
              <w:t>”, 68-72, Panduri, 050662, Buc</w:t>
            </w:r>
            <w:r w:rsidR="004A6B89">
              <w:rPr>
                <w:rFonts w:ascii="Arial" w:hAnsi="Arial" w:cs="Arial"/>
                <w:sz w:val="22"/>
                <w:szCs w:val="22"/>
              </w:rPr>
              <w:t>harest, Romania</w:t>
            </w:r>
            <w:r w:rsidRPr="007B1507">
              <w:rPr>
                <w:rFonts w:ascii="Arial" w:hAnsi="Arial" w:cs="Arial"/>
                <w:sz w:val="22"/>
                <w:szCs w:val="22"/>
              </w:rPr>
              <w:t>;</w:t>
            </w:r>
          </w:p>
        </w:tc>
      </w:tr>
      <w:tr w:rsidR="004666D1" w:rsidRPr="007B1507" w:rsidTr="007B1507">
        <w:tc>
          <w:tcPr>
            <w:tcW w:w="3969" w:type="dxa"/>
            <w:tcBorders>
              <w:top w:val="nil"/>
              <w:left w:val="nil"/>
              <w:bottom w:val="nil"/>
              <w:right w:val="single" w:sz="4" w:space="0" w:color="auto"/>
            </w:tcBorders>
          </w:tcPr>
          <w:p w:rsidR="004666D1" w:rsidRPr="007B1507" w:rsidRDefault="004666D1" w:rsidP="00C4293F">
            <w:pPr>
              <w:pStyle w:val="Footer"/>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Type or sector of activity</w:t>
            </w:r>
          </w:p>
        </w:tc>
        <w:tc>
          <w:tcPr>
            <w:tcW w:w="6501" w:type="dxa"/>
            <w:tcBorders>
              <w:top w:val="nil"/>
              <w:left w:val="single" w:sz="4" w:space="0" w:color="auto"/>
              <w:bottom w:val="nil"/>
              <w:right w:val="nil"/>
            </w:tcBorders>
          </w:tcPr>
          <w:p w:rsidR="004A6B89" w:rsidRPr="004A6B89" w:rsidRDefault="004666D1" w:rsidP="004A6B89">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A6B89" w:rsidRPr="004A6B89">
              <w:rPr>
                <w:rFonts w:ascii="Arial" w:hAnsi="Arial" w:cs="Arial"/>
                <w:sz w:val="22"/>
                <w:szCs w:val="22"/>
              </w:rPr>
              <w:t>higher military education;</w:t>
            </w:r>
          </w:p>
          <w:p w:rsidR="004666D1" w:rsidRPr="007B1507" w:rsidRDefault="004A6B89" w:rsidP="00EC7BEA">
            <w:pPr>
              <w:widowControl w:val="0"/>
              <w:spacing w:before="20" w:after="20"/>
              <w:jc w:val="both"/>
              <w:rPr>
                <w:rFonts w:ascii="Arial" w:hAnsi="Arial" w:cs="Arial"/>
                <w:sz w:val="22"/>
                <w:szCs w:val="22"/>
              </w:rPr>
            </w:pPr>
            <w:r w:rsidRPr="004A6B89">
              <w:rPr>
                <w:rFonts w:ascii="Arial" w:hAnsi="Arial" w:cs="Arial"/>
                <w:sz w:val="22"/>
                <w:szCs w:val="22"/>
              </w:rPr>
              <w:t xml:space="preserve">- </w:t>
            </w:r>
            <w:proofErr w:type="gramStart"/>
            <w:r w:rsidRPr="004A6B89">
              <w:rPr>
                <w:rFonts w:ascii="Arial" w:hAnsi="Arial" w:cs="Arial"/>
                <w:sz w:val="22"/>
                <w:szCs w:val="22"/>
              </w:rPr>
              <w:t>training</w:t>
            </w:r>
            <w:proofErr w:type="gramEnd"/>
            <w:r w:rsidRPr="004A6B89">
              <w:rPr>
                <w:rFonts w:ascii="Arial" w:hAnsi="Arial" w:cs="Arial"/>
                <w:sz w:val="22"/>
                <w:szCs w:val="22"/>
              </w:rPr>
              <w:t xml:space="preserve"> </w:t>
            </w:r>
            <w:r>
              <w:rPr>
                <w:rFonts w:ascii="Arial" w:hAnsi="Arial" w:cs="Arial"/>
                <w:sz w:val="22"/>
                <w:szCs w:val="22"/>
              </w:rPr>
              <w:t xml:space="preserve">according </w:t>
            </w:r>
            <w:r w:rsidRPr="004A6B89">
              <w:rPr>
                <w:rFonts w:ascii="Arial" w:hAnsi="Arial" w:cs="Arial"/>
                <w:sz w:val="22"/>
                <w:szCs w:val="22"/>
              </w:rPr>
              <w:t>to NATO standard</w:t>
            </w:r>
            <w:r>
              <w:rPr>
                <w:rFonts w:ascii="Arial" w:hAnsi="Arial" w:cs="Arial"/>
                <w:sz w:val="22"/>
                <w:szCs w:val="22"/>
              </w:rPr>
              <w:t>s.</w:t>
            </w:r>
          </w:p>
        </w:tc>
      </w:tr>
      <w:tr w:rsidR="004666D1" w:rsidRPr="007B1507" w:rsidTr="007B1507">
        <w:tc>
          <w:tcPr>
            <w:tcW w:w="3969" w:type="dxa"/>
            <w:tcBorders>
              <w:top w:val="nil"/>
              <w:left w:val="nil"/>
              <w:bottom w:val="nil"/>
              <w:right w:val="single" w:sz="4" w:space="0" w:color="auto"/>
            </w:tcBorders>
          </w:tcPr>
          <w:p w:rsidR="004666D1" w:rsidRPr="007B1507" w:rsidRDefault="004666D1" w:rsidP="00C4293F">
            <w:pPr>
              <w:pStyle w:val="Footer"/>
              <w:tabs>
                <w:tab w:val="left" w:pos="0"/>
              </w:tabs>
              <w:spacing w:before="20" w:after="20"/>
              <w:rPr>
                <w:rFonts w:ascii="Arial" w:hAnsi="Arial" w:cs="Arial"/>
                <w:sz w:val="22"/>
                <w:szCs w:val="22"/>
                <w:lang w:eastAsia="ro-RO"/>
              </w:rPr>
            </w:pPr>
            <w:r w:rsidRPr="007B1507">
              <w:rPr>
                <w:rFonts w:ascii="Arial" w:hAnsi="Arial" w:cs="Arial"/>
                <w:sz w:val="22"/>
                <w:szCs w:val="22"/>
              </w:rPr>
              <w:lastRenderedPageBreak/>
              <w:t>•</w:t>
            </w:r>
            <w:r w:rsidR="004A6B89" w:rsidRPr="007B1507">
              <w:rPr>
                <w:rFonts w:ascii="Arial" w:hAnsi="Arial" w:cs="Arial"/>
                <w:sz w:val="22"/>
                <w:szCs w:val="22"/>
              </w:rPr>
              <w:t xml:space="preserve"> Occupation / position held</w:t>
            </w:r>
          </w:p>
        </w:tc>
        <w:tc>
          <w:tcPr>
            <w:tcW w:w="6501" w:type="dxa"/>
            <w:tcBorders>
              <w:top w:val="nil"/>
              <w:left w:val="single" w:sz="4" w:space="0" w:color="auto"/>
              <w:bottom w:val="nil"/>
              <w:right w:val="nil"/>
            </w:tcBorders>
          </w:tcPr>
          <w:p w:rsidR="004666D1" w:rsidRPr="007B1507" w:rsidRDefault="004666D1" w:rsidP="00EC7BEA">
            <w:pPr>
              <w:widowControl w:val="0"/>
              <w:spacing w:before="20" w:after="20"/>
              <w:jc w:val="both"/>
              <w:rPr>
                <w:rFonts w:ascii="Arial" w:hAnsi="Arial" w:cs="Arial"/>
                <w:sz w:val="22"/>
                <w:szCs w:val="22"/>
              </w:rPr>
            </w:pPr>
            <w:r w:rsidRPr="007B1507">
              <w:rPr>
                <w:rFonts w:ascii="Arial" w:hAnsi="Arial" w:cs="Arial"/>
                <w:sz w:val="22"/>
                <w:szCs w:val="22"/>
              </w:rPr>
              <w:t>- com</w:t>
            </w:r>
            <w:r w:rsidR="00B11035">
              <w:rPr>
                <w:rFonts w:ascii="Arial" w:hAnsi="Arial" w:cs="Arial"/>
                <w:sz w:val="22"/>
                <w:szCs w:val="22"/>
              </w:rPr>
              <w:t>m</w:t>
            </w:r>
            <w:r w:rsidRPr="007B1507">
              <w:rPr>
                <w:rFonts w:ascii="Arial" w:hAnsi="Arial" w:cs="Arial"/>
                <w:sz w:val="22"/>
                <w:szCs w:val="22"/>
              </w:rPr>
              <w:t xml:space="preserve">andant (manager) </w:t>
            </w:r>
            <w:r w:rsidR="00B11035">
              <w:rPr>
                <w:rFonts w:ascii="Arial" w:hAnsi="Arial" w:cs="Arial"/>
                <w:sz w:val="22"/>
                <w:szCs w:val="22"/>
              </w:rPr>
              <w:t xml:space="preserve">of </w:t>
            </w:r>
            <w:r w:rsidR="00B11035" w:rsidRPr="004A6B89">
              <w:rPr>
                <w:rFonts w:ascii="Arial" w:hAnsi="Arial" w:cs="Arial"/>
                <w:sz w:val="22"/>
                <w:szCs w:val="22"/>
              </w:rPr>
              <w:t>Panait Donici" Engineering and Railway Application School</w:t>
            </w:r>
            <w:r w:rsidR="00B11035">
              <w:rPr>
                <w:rFonts w:ascii="Arial" w:hAnsi="Arial" w:cs="Arial"/>
                <w:sz w:val="22"/>
                <w:szCs w:val="22"/>
              </w:rPr>
              <w:t xml:space="preserve">, </w:t>
            </w:r>
            <w:r w:rsidRPr="007B1507">
              <w:rPr>
                <w:rFonts w:ascii="Arial" w:hAnsi="Arial" w:cs="Arial"/>
                <w:sz w:val="22"/>
                <w:szCs w:val="22"/>
              </w:rPr>
              <w:t>31,</w:t>
            </w:r>
            <w:r w:rsidR="00B11035">
              <w:rPr>
                <w:rFonts w:ascii="Arial" w:hAnsi="Arial" w:cs="Arial"/>
                <w:sz w:val="22"/>
                <w:szCs w:val="22"/>
              </w:rPr>
              <w:t xml:space="preserve"> </w:t>
            </w:r>
            <w:r w:rsidRPr="007B1507">
              <w:rPr>
                <w:rFonts w:ascii="Arial" w:hAnsi="Arial" w:cs="Arial"/>
                <w:sz w:val="22"/>
                <w:szCs w:val="22"/>
              </w:rPr>
              <w:t>Tudor Vladi</w:t>
            </w:r>
            <w:r w:rsidR="00B11035">
              <w:rPr>
                <w:rFonts w:ascii="Arial" w:hAnsi="Arial" w:cs="Arial"/>
                <w:sz w:val="22"/>
                <w:szCs w:val="22"/>
              </w:rPr>
              <w:t>mirescu, 240570, Rm.Vâlcea, Roma</w:t>
            </w:r>
            <w:r w:rsidRPr="007B1507">
              <w:rPr>
                <w:rFonts w:ascii="Arial" w:hAnsi="Arial" w:cs="Arial"/>
                <w:sz w:val="22"/>
                <w:szCs w:val="22"/>
              </w:rPr>
              <w:t>nia</w:t>
            </w:r>
            <w:r w:rsidR="00CB59B4" w:rsidRPr="007B1507">
              <w:rPr>
                <w:rFonts w:ascii="Arial" w:hAnsi="Arial" w:cs="Arial"/>
                <w:sz w:val="22"/>
                <w:szCs w:val="22"/>
              </w:rPr>
              <w:t>;</w:t>
            </w:r>
          </w:p>
          <w:p w:rsidR="004666D1" w:rsidRPr="007B1507" w:rsidRDefault="004666D1" w:rsidP="00EC7BEA">
            <w:pPr>
              <w:widowControl w:val="0"/>
              <w:spacing w:before="20" w:after="20"/>
              <w:jc w:val="both"/>
              <w:rPr>
                <w:rFonts w:ascii="Arial" w:hAnsi="Arial" w:cs="Arial"/>
                <w:sz w:val="22"/>
                <w:szCs w:val="22"/>
              </w:rPr>
            </w:pPr>
            <w:r w:rsidRPr="007B1507">
              <w:rPr>
                <w:rFonts w:ascii="Arial" w:hAnsi="Arial" w:cs="Arial"/>
                <w:sz w:val="22"/>
                <w:szCs w:val="22"/>
                <w:lang w:eastAsia="ro-RO"/>
              </w:rPr>
              <w:t xml:space="preserve">- </w:t>
            </w:r>
            <w:r w:rsidR="00B11035" w:rsidRPr="004B1017">
              <w:rPr>
                <w:rFonts w:ascii="Arial" w:hAnsi="Arial" w:cs="Arial"/>
                <w:sz w:val="22"/>
                <w:szCs w:val="22"/>
                <w:lang w:eastAsia="ro-RO"/>
              </w:rPr>
              <w:t>Associate</w:t>
            </w:r>
            <w:r w:rsidR="00B11035">
              <w:rPr>
                <w:rFonts w:ascii="Arial" w:hAnsi="Arial" w:cs="Arial"/>
                <w:sz w:val="22"/>
                <w:szCs w:val="22"/>
                <w:lang w:eastAsia="ro-RO"/>
              </w:rPr>
              <w:t>d</w:t>
            </w:r>
            <w:r w:rsidR="00B11035" w:rsidRPr="004B1017">
              <w:rPr>
                <w:rFonts w:ascii="Arial" w:hAnsi="Arial" w:cs="Arial"/>
                <w:sz w:val="22"/>
                <w:szCs w:val="22"/>
                <w:lang w:eastAsia="ro-RO"/>
              </w:rPr>
              <w:t xml:space="preserve"> lecturer at the National Defence University "Carol I"</w:t>
            </w:r>
            <w:r w:rsidR="00CB59B4" w:rsidRPr="007B1507">
              <w:rPr>
                <w:rFonts w:ascii="Arial" w:hAnsi="Arial" w:cs="Arial"/>
                <w:sz w:val="22"/>
                <w:szCs w:val="22"/>
              </w:rPr>
              <w:t>;</w:t>
            </w:r>
          </w:p>
        </w:tc>
      </w:tr>
      <w:tr w:rsidR="004666D1" w:rsidRPr="007B1507" w:rsidTr="007B1507">
        <w:tc>
          <w:tcPr>
            <w:tcW w:w="3969" w:type="dxa"/>
            <w:tcBorders>
              <w:top w:val="nil"/>
              <w:left w:val="nil"/>
              <w:bottom w:val="nil"/>
              <w:right w:val="single" w:sz="4" w:space="0" w:color="auto"/>
            </w:tcBorders>
          </w:tcPr>
          <w:p w:rsidR="004666D1" w:rsidRPr="007B1507" w:rsidRDefault="004666D1"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B11035" w:rsidRPr="00B11035" w:rsidRDefault="00B11035" w:rsidP="00B11035">
            <w:pPr>
              <w:spacing w:before="20" w:after="20"/>
              <w:jc w:val="both"/>
              <w:rPr>
                <w:rFonts w:ascii="Arial" w:hAnsi="Arial" w:cs="Arial"/>
                <w:sz w:val="22"/>
                <w:szCs w:val="22"/>
              </w:rPr>
            </w:pPr>
            <w:r>
              <w:rPr>
                <w:rFonts w:ascii="Arial" w:hAnsi="Arial" w:cs="Arial"/>
                <w:sz w:val="22"/>
                <w:szCs w:val="22"/>
              </w:rPr>
              <w:t>-</w:t>
            </w:r>
            <w:r w:rsidR="004666D1" w:rsidRPr="007B1507">
              <w:rPr>
                <w:rFonts w:ascii="Arial" w:hAnsi="Arial" w:cs="Arial"/>
                <w:sz w:val="22"/>
                <w:szCs w:val="22"/>
              </w:rPr>
              <w:t xml:space="preserve"> </w:t>
            </w:r>
            <w:r w:rsidRPr="00B11035">
              <w:rPr>
                <w:rFonts w:ascii="Arial" w:hAnsi="Arial" w:cs="Arial"/>
                <w:sz w:val="22"/>
                <w:szCs w:val="22"/>
              </w:rPr>
              <w:t>teaching and research activities;</w:t>
            </w:r>
          </w:p>
          <w:p w:rsidR="00B11035" w:rsidRPr="00B11035" w:rsidRDefault="00B11035" w:rsidP="00B11035">
            <w:pPr>
              <w:spacing w:before="20" w:after="20"/>
              <w:jc w:val="both"/>
              <w:rPr>
                <w:rFonts w:ascii="Arial" w:hAnsi="Arial" w:cs="Arial"/>
                <w:sz w:val="22"/>
                <w:szCs w:val="22"/>
              </w:rPr>
            </w:pPr>
            <w:r w:rsidRPr="00B11035">
              <w:rPr>
                <w:rFonts w:ascii="Arial" w:hAnsi="Arial" w:cs="Arial"/>
                <w:sz w:val="22"/>
                <w:szCs w:val="22"/>
              </w:rPr>
              <w:t xml:space="preserve">- coordinating the strategy for the short, medium and long term development of the education at the "Panait Donici" School of Engineering and Railways; </w:t>
            </w:r>
          </w:p>
          <w:p w:rsidR="00B11035" w:rsidRPr="00B11035" w:rsidRDefault="00B11035" w:rsidP="00B11035">
            <w:pPr>
              <w:spacing w:before="20" w:after="20"/>
              <w:jc w:val="both"/>
              <w:rPr>
                <w:rFonts w:ascii="Arial" w:hAnsi="Arial" w:cs="Arial"/>
                <w:sz w:val="22"/>
                <w:szCs w:val="22"/>
              </w:rPr>
            </w:pPr>
            <w:r w:rsidRPr="00B11035">
              <w:rPr>
                <w:rFonts w:ascii="Arial" w:hAnsi="Arial" w:cs="Arial"/>
                <w:sz w:val="22"/>
                <w:szCs w:val="22"/>
              </w:rPr>
              <w:t>- modernisation and development of the material base of education;</w:t>
            </w:r>
          </w:p>
          <w:p w:rsidR="00B11035" w:rsidRPr="00B11035" w:rsidRDefault="00B11035" w:rsidP="00B11035">
            <w:pPr>
              <w:spacing w:before="20" w:after="20"/>
              <w:jc w:val="both"/>
              <w:rPr>
                <w:rFonts w:ascii="Arial" w:hAnsi="Arial" w:cs="Arial"/>
                <w:sz w:val="22"/>
                <w:szCs w:val="22"/>
              </w:rPr>
            </w:pPr>
            <w:r>
              <w:rPr>
                <w:rFonts w:ascii="Arial" w:hAnsi="Arial" w:cs="Arial"/>
                <w:sz w:val="22"/>
                <w:szCs w:val="22"/>
              </w:rPr>
              <w:t>- representing</w:t>
            </w:r>
            <w:r w:rsidRPr="00B11035">
              <w:rPr>
                <w:rFonts w:ascii="Arial" w:hAnsi="Arial" w:cs="Arial"/>
                <w:sz w:val="22"/>
                <w:szCs w:val="22"/>
              </w:rPr>
              <w:t xml:space="preserve"> the school in relations with educational institutions in foreign countries, public administration institutions, citizens, media, etc.;</w:t>
            </w:r>
          </w:p>
          <w:p w:rsidR="00B11035" w:rsidRPr="00B11035" w:rsidRDefault="00B11035" w:rsidP="00B11035">
            <w:pPr>
              <w:spacing w:before="20" w:after="20"/>
              <w:jc w:val="both"/>
              <w:rPr>
                <w:rFonts w:ascii="Arial" w:hAnsi="Arial" w:cs="Arial"/>
                <w:sz w:val="22"/>
                <w:szCs w:val="22"/>
              </w:rPr>
            </w:pPr>
            <w:r w:rsidRPr="00B11035">
              <w:rPr>
                <w:rFonts w:ascii="Arial" w:hAnsi="Arial" w:cs="Arial"/>
                <w:sz w:val="22"/>
                <w:szCs w:val="22"/>
              </w:rPr>
              <w:t>- ensuring a proper balance between the educational and administrative components;</w:t>
            </w:r>
          </w:p>
          <w:p w:rsidR="004666D1" w:rsidRPr="007B1507" w:rsidRDefault="00B11035" w:rsidP="00B11035">
            <w:pPr>
              <w:widowControl w:val="0"/>
              <w:spacing w:before="20" w:after="20"/>
              <w:jc w:val="both"/>
              <w:rPr>
                <w:rFonts w:ascii="Arial" w:hAnsi="Arial" w:cs="Arial"/>
                <w:sz w:val="22"/>
                <w:szCs w:val="22"/>
                <w:lang w:eastAsia="ro-RO"/>
              </w:rPr>
            </w:pPr>
            <w:r w:rsidRPr="00B11035">
              <w:rPr>
                <w:rFonts w:ascii="Arial" w:hAnsi="Arial" w:cs="Arial"/>
                <w:sz w:val="22"/>
                <w:szCs w:val="22"/>
              </w:rPr>
              <w:t>- ensuring the organisation and implementation of internal managerial control in accordance with the provisions of specific regulations</w:t>
            </w:r>
            <w:r w:rsidR="004666D1" w:rsidRPr="007B1507">
              <w:rPr>
                <w:rFonts w:ascii="Arial" w:hAnsi="Arial" w:cs="Arial"/>
                <w:sz w:val="22"/>
                <w:szCs w:val="22"/>
              </w:rPr>
              <w:t>.</w:t>
            </w:r>
          </w:p>
        </w:tc>
      </w:tr>
      <w:tr w:rsidR="00CF58D2" w:rsidRPr="007B1507" w:rsidTr="007B1507">
        <w:tc>
          <w:tcPr>
            <w:tcW w:w="3969" w:type="dxa"/>
            <w:tcBorders>
              <w:top w:val="nil"/>
              <w:left w:val="nil"/>
              <w:bottom w:val="nil"/>
              <w:right w:val="single" w:sz="4" w:space="0" w:color="auto"/>
            </w:tcBorders>
          </w:tcPr>
          <w:p w:rsidR="00CF58D2" w:rsidRPr="007B1507" w:rsidRDefault="00CF58D2" w:rsidP="00C4293F">
            <w:pPr>
              <w:pStyle w:val="BodyText"/>
              <w:tabs>
                <w:tab w:val="left" w:pos="3237"/>
              </w:tabs>
              <w:rPr>
                <w:rFonts w:ascii="Arial" w:hAnsi="Arial" w:cs="Arial"/>
                <w:sz w:val="22"/>
                <w:szCs w:val="22"/>
                <w:lang w:eastAsia="ro-RO"/>
              </w:rPr>
            </w:pPr>
            <w:r w:rsidRPr="007B1507">
              <w:rPr>
                <w:rFonts w:ascii="Arial" w:hAnsi="Arial" w:cs="Arial"/>
                <w:b/>
                <w:sz w:val="22"/>
                <w:szCs w:val="22"/>
              </w:rPr>
              <w:t xml:space="preserve">• </w:t>
            </w:r>
            <w:r w:rsidR="007B1507" w:rsidRPr="007B1507">
              <w:rPr>
                <w:rFonts w:ascii="Arial" w:hAnsi="Arial" w:cs="Arial"/>
                <w:sz w:val="22"/>
                <w:szCs w:val="22"/>
              </w:rPr>
              <w:t>Duration</w:t>
            </w:r>
          </w:p>
        </w:tc>
        <w:tc>
          <w:tcPr>
            <w:tcW w:w="6501" w:type="dxa"/>
            <w:tcBorders>
              <w:top w:val="nil"/>
              <w:left w:val="single" w:sz="4" w:space="0" w:color="auto"/>
              <w:bottom w:val="nil"/>
              <w:right w:val="nil"/>
            </w:tcBorders>
          </w:tcPr>
          <w:p w:rsidR="00CF58D2" w:rsidRPr="007B1507" w:rsidRDefault="00CF58D2" w:rsidP="006E73BB">
            <w:pPr>
              <w:widowControl w:val="0"/>
              <w:spacing w:before="120" w:after="20"/>
              <w:jc w:val="center"/>
              <w:rPr>
                <w:rFonts w:ascii="Arial" w:hAnsi="Arial" w:cs="Arial"/>
                <w:b/>
                <w:sz w:val="22"/>
                <w:szCs w:val="22"/>
              </w:rPr>
            </w:pPr>
            <w:r w:rsidRPr="007B1507">
              <w:rPr>
                <w:rFonts w:ascii="Arial" w:hAnsi="Arial" w:cs="Arial"/>
                <w:b/>
                <w:sz w:val="22"/>
                <w:szCs w:val="22"/>
              </w:rPr>
              <w:t>24.1</w:t>
            </w:r>
            <w:r w:rsidR="006E73BB" w:rsidRPr="007B1507">
              <w:rPr>
                <w:rFonts w:ascii="Arial" w:hAnsi="Arial" w:cs="Arial"/>
                <w:b/>
                <w:sz w:val="22"/>
                <w:szCs w:val="22"/>
              </w:rPr>
              <w:t>2</w:t>
            </w:r>
            <w:r w:rsidRPr="007B1507">
              <w:rPr>
                <w:rFonts w:ascii="Arial" w:hAnsi="Arial" w:cs="Arial"/>
                <w:b/>
                <w:sz w:val="22"/>
                <w:szCs w:val="22"/>
              </w:rPr>
              <w:t xml:space="preserve"> 1993 - 01.07 2004</w:t>
            </w:r>
          </w:p>
          <w:p w:rsidR="00CF58D2" w:rsidRPr="007B1507" w:rsidRDefault="00CF58D2" w:rsidP="00EC7BEA">
            <w:pPr>
              <w:widowControl w:val="0"/>
              <w:spacing w:before="120" w:after="20"/>
              <w:jc w:val="center"/>
              <w:rPr>
                <w:rFonts w:ascii="Arial" w:hAnsi="Arial" w:cs="Arial"/>
                <w:sz w:val="22"/>
                <w:szCs w:val="22"/>
                <w:lang w:eastAsia="ro-RO"/>
              </w:rPr>
            </w:pPr>
          </w:p>
        </w:tc>
      </w:tr>
      <w:tr w:rsidR="00CF58D2" w:rsidRPr="007B1507" w:rsidTr="007B1507">
        <w:tc>
          <w:tcPr>
            <w:tcW w:w="3969" w:type="dxa"/>
            <w:tcBorders>
              <w:top w:val="nil"/>
              <w:left w:val="nil"/>
              <w:bottom w:val="nil"/>
              <w:right w:val="single" w:sz="4" w:space="0" w:color="auto"/>
            </w:tcBorders>
          </w:tcPr>
          <w:p w:rsidR="00CF58D2" w:rsidRPr="007B1507" w:rsidRDefault="00CF58D2"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CF58D2" w:rsidRPr="007B1507" w:rsidRDefault="00CF58D2" w:rsidP="00FD4FB3">
            <w:pPr>
              <w:widowControl w:val="0"/>
              <w:spacing w:before="20" w:after="20"/>
              <w:jc w:val="both"/>
              <w:rPr>
                <w:rFonts w:ascii="Arial" w:hAnsi="Arial" w:cs="Arial"/>
                <w:sz w:val="22"/>
                <w:szCs w:val="22"/>
              </w:rPr>
            </w:pPr>
            <w:r w:rsidRPr="007B1507">
              <w:rPr>
                <w:rFonts w:ascii="Arial" w:hAnsi="Arial" w:cs="Arial"/>
                <w:sz w:val="22"/>
                <w:szCs w:val="22"/>
              </w:rPr>
              <w:t xml:space="preserve">- </w:t>
            </w:r>
            <w:r w:rsidR="00FD4FB3">
              <w:rPr>
                <w:rFonts w:ascii="Arial" w:hAnsi="Arial" w:cs="Arial"/>
                <w:sz w:val="22"/>
                <w:szCs w:val="22"/>
              </w:rPr>
              <w:t xml:space="preserve">General Staff (U.M. 02515 </w:t>
            </w:r>
            <w:r w:rsidRPr="007B1507">
              <w:rPr>
                <w:rFonts w:ascii="Arial" w:hAnsi="Arial" w:cs="Arial"/>
                <w:sz w:val="22"/>
                <w:szCs w:val="22"/>
              </w:rPr>
              <w:t>A), 3-5</w:t>
            </w:r>
            <w:r w:rsidR="00FD4FB3">
              <w:rPr>
                <w:rFonts w:ascii="Arial" w:hAnsi="Arial" w:cs="Arial"/>
                <w:sz w:val="22"/>
                <w:szCs w:val="22"/>
              </w:rPr>
              <w:t xml:space="preserve"> Izvor street</w:t>
            </w:r>
            <w:r w:rsidRPr="007B1507">
              <w:rPr>
                <w:rFonts w:ascii="Arial" w:hAnsi="Arial" w:cs="Arial"/>
                <w:sz w:val="22"/>
                <w:szCs w:val="22"/>
              </w:rPr>
              <w:t>, 050561 Buc</w:t>
            </w:r>
            <w:r w:rsidR="00FD4FB3">
              <w:rPr>
                <w:rFonts w:ascii="Arial" w:hAnsi="Arial" w:cs="Arial"/>
                <w:sz w:val="22"/>
                <w:szCs w:val="22"/>
              </w:rPr>
              <w:t>harest</w:t>
            </w:r>
            <w:r w:rsidRPr="007B1507">
              <w:rPr>
                <w:rFonts w:ascii="Arial" w:hAnsi="Arial" w:cs="Arial"/>
                <w:sz w:val="22"/>
                <w:szCs w:val="22"/>
              </w:rPr>
              <w:t xml:space="preserve">, </w:t>
            </w:r>
            <w:r w:rsidR="00FD4FB3">
              <w:rPr>
                <w:rFonts w:ascii="Arial" w:hAnsi="Arial" w:cs="Arial"/>
                <w:sz w:val="22"/>
                <w:szCs w:val="22"/>
              </w:rPr>
              <w:t>District 5, Roma</w:t>
            </w:r>
            <w:r w:rsidRPr="007B1507">
              <w:rPr>
                <w:rFonts w:ascii="Arial" w:hAnsi="Arial" w:cs="Arial"/>
                <w:sz w:val="22"/>
                <w:szCs w:val="22"/>
              </w:rPr>
              <w:t>nia</w:t>
            </w:r>
            <w:r w:rsidR="00CB59B4" w:rsidRPr="007B1507">
              <w:rPr>
                <w:rFonts w:ascii="Arial" w:hAnsi="Arial" w:cs="Arial"/>
                <w:sz w:val="22"/>
                <w:szCs w:val="22"/>
              </w:rPr>
              <w:t>;</w:t>
            </w:r>
          </w:p>
          <w:p w:rsidR="00FD4FB3" w:rsidRPr="00FD4FB3" w:rsidRDefault="00CF58D2" w:rsidP="00FD4FB3">
            <w:pPr>
              <w:spacing w:before="20" w:after="20"/>
              <w:jc w:val="both"/>
              <w:rPr>
                <w:rFonts w:ascii="Arial" w:hAnsi="Arial" w:cs="Arial"/>
                <w:sz w:val="22"/>
                <w:szCs w:val="22"/>
              </w:rPr>
            </w:pPr>
            <w:r w:rsidRPr="007B1507">
              <w:rPr>
                <w:rFonts w:ascii="Arial" w:hAnsi="Arial" w:cs="Arial"/>
                <w:sz w:val="22"/>
                <w:szCs w:val="22"/>
              </w:rPr>
              <w:t xml:space="preserve">-  </w:t>
            </w:r>
            <w:r w:rsidR="00FD4FB3" w:rsidRPr="00FD4FB3">
              <w:rPr>
                <w:rFonts w:ascii="Arial" w:hAnsi="Arial" w:cs="Arial"/>
                <w:sz w:val="22"/>
                <w:szCs w:val="22"/>
              </w:rPr>
              <w:t>Academy of High Military Studies, 68-72, Panduri, 050662</w:t>
            </w:r>
          </w:p>
          <w:p w:rsidR="00CF58D2" w:rsidRPr="007B1507" w:rsidRDefault="00FD4FB3" w:rsidP="00FD4FB3">
            <w:pPr>
              <w:widowControl w:val="0"/>
              <w:spacing w:before="20" w:after="20"/>
              <w:jc w:val="both"/>
              <w:rPr>
                <w:rFonts w:ascii="Arial" w:hAnsi="Arial" w:cs="Arial"/>
                <w:sz w:val="22"/>
                <w:szCs w:val="22"/>
              </w:rPr>
            </w:pPr>
            <w:r w:rsidRPr="00FD4FB3">
              <w:rPr>
                <w:rFonts w:ascii="Arial" w:hAnsi="Arial" w:cs="Arial"/>
                <w:sz w:val="22"/>
                <w:szCs w:val="22"/>
              </w:rPr>
              <w:t>Bucharest, Romania</w:t>
            </w:r>
            <w:r w:rsidR="00CB59B4" w:rsidRPr="007B1507">
              <w:rPr>
                <w:rFonts w:ascii="Arial" w:hAnsi="Arial" w:cs="Arial"/>
                <w:sz w:val="22"/>
                <w:szCs w:val="22"/>
              </w:rPr>
              <w:t>;</w:t>
            </w:r>
          </w:p>
        </w:tc>
      </w:tr>
      <w:tr w:rsidR="00CF58D2" w:rsidRPr="007B1507" w:rsidTr="007B1507">
        <w:trPr>
          <w:trHeight w:val="80"/>
        </w:trPr>
        <w:tc>
          <w:tcPr>
            <w:tcW w:w="3969" w:type="dxa"/>
            <w:tcBorders>
              <w:top w:val="nil"/>
              <w:left w:val="nil"/>
              <w:bottom w:val="nil"/>
              <w:right w:val="single" w:sz="4" w:space="0" w:color="auto"/>
            </w:tcBorders>
          </w:tcPr>
          <w:p w:rsidR="00CF58D2" w:rsidRPr="007B1507" w:rsidRDefault="00CF58D2" w:rsidP="00C4293F">
            <w:pPr>
              <w:pStyle w:val="Footer"/>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Type or sector of activity</w:t>
            </w:r>
          </w:p>
        </w:tc>
        <w:tc>
          <w:tcPr>
            <w:tcW w:w="6501" w:type="dxa"/>
            <w:tcBorders>
              <w:top w:val="nil"/>
              <w:left w:val="single" w:sz="4" w:space="0" w:color="auto"/>
              <w:bottom w:val="nil"/>
              <w:right w:val="nil"/>
            </w:tcBorders>
          </w:tcPr>
          <w:p w:rsidR="003604E9" w:rsidRPr="003604E9" w:rsidRDefault="00CF58D2" w:rsidP="003604E9">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concepts and regulations;</w:t>
            </w:r>
          </w:p>
          <w:p w:rsidR="00CF58D2" w:rsidRPr="007B1507" w:rsidRDefault="003604E9" w:rsidP="00EC7BEA">
            <w:pPr>
              <w:widowControl w:val="0"/>
              <w:spacing w:before="20" w:after="20"/>
              <w:jc w:val="both"/>
              <w:rPr>
                <w:rFonts w:ascii="Arial" w:hAnsi="Arial" w:cs="Arial"/>
                <w:sz w:val="22"/>
                <w:szCs w:val="22"/>
                <w:lang w:eastAsia="ro-RO"/>
              </w:rPr>
            </w:pPr>
            <w:r>
              <w:rPr>
                <w:rFonts w:ascii="Arial" w:hAnsi="Arial" w:cs="Arial"/>
                <w:sz w:val="22"/>
                <w:szCs w:val="22"/>
              </w:rPr>
              <w:t>- higher military education</w:t>
            </w:r>
            <w:r w:rsidR="00CB59B4" w:rsidRPr="007B1507">
              <w:rPr>
                <w:rFonts w:ascii="Arial" w:hAnsi="Arial" w:cs="Arial"/>
                <w:sz w:val="22"/>
                <w:szCs w:val="22"/>
                <w:lang w:eastAsia="ro-RO"/>
              </w:rPr>
              <w:t>;</w:t>
            </w:r>
          </w:p>
        </w:tc>
      </w:tr>
      <w:tr w:rsidR="00CF58D2" w:rsidRPr="007B1507" w:rsidTr="007B1507">
        <w:tc>
          <w:tcPr>
            <w:tcW w:w="3969" w:type="dxa"/>
            <w:tcBorders>
              <w:top w:val="nil"/>
              <w:left w:val="nil"/>
              <w:bottom w:val="nil"/>
              <w:right w:val="single" w:sz="4" w:space="0" w:color="auto"/>
            </w:tcBorders>
          </w:tcPr>
          <w:p w:rsidR="00CF58D2" w:rsidRPr="007B1507" w:rsidRDefault="00CF58D2" w:rsidP="00C4293F">
            <w:pPr>
              <w:pStyle w:val="Footer"/>
              <w:tabs>
                <w:tab w:val="left" w:pos="0"/>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Occupation / position held</w:t>
            </w:r>
          </w:p>
        </w:tc>
        <w:tc>
          <w:tcPr>
            <w:tcW w:w="6501" w:type="dxa"/>
            <w:tcBorders>
              <w:top w:val="nil"/>
              <w:left w:val="single" w:sz="4" w:space="0" w:color="auto"/>
              <w:bottom w:val="nil"/>
              <w:right w:val="nil"/>
            </w:tcBorders>
          </w:tcPr>
          <w:p w:rsidR="003604E9" w:rsidRPr="003604E9" w:rsidRDefault="00CF58D2" w:rsidP="003604E9">
            <w:pPr>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Staff Officer, Head of Concepts and Reg</w:t>
            </w:r>
            <w:r w:rsidR="003604E9">
              <w:rPr>
                <w:rFonts w:ascii="Arial" w:hAnsi="Arial" w:cs="Arial"/>
                <w:sz w:val="22"/>
                <w:szCs w:val="22"/>
              </w:rPr>
              <w:t>ulations Branch, Head of Mobiliz</w:t>
            </w:r>
            <w:r w:rsidR="003604E9" w:rsidRPr="003604E9">
              <w:rPr>
                <w:rFonts w:ascii="Arial" w:hAnsi="Arial" w:cs="Arial"/>
                <w:sz w:val="22"/>
                <w:szCs w:val="22"/>
              </w:rPr>
              <w:t>ation Section;</w:t>
            </w:r>
          </w:p>
          <w:p w:rsidR="00CF58D2" w:rsidRPr="007B1507" w:rsidRDefault="003604E9" w:rsidP="003604E9">
            <w:pPr>
              <w:spacing w:before="20" w:after="20"/>
              <w:jc w:val="both"/>
              <w:rPr>
                <w:rFonts w:ascii="Arial" w:hAnsi="Arial" w:cs="Arial"/>
                <w:sz w:val="22"/>
                <w:szCs w:val="22"/>
                <w:lang w:eastAsia="ro-RO"/>
              </w:rPr>
            </w:pPr>
            <w:r w:rsidRPr="003604E9">
              <w:rPr>
                <w:rFonts w:ascii="Arial" w:hAnsi="Arial" w:cs="Arial"/>
                <w:sz w:val="22"/>
                <w:szCs w:val="22"/>
              </w:rPr>
              <w:t>- Lecturer (from 26.06.20039) and Associate Professor (from 25.0</w:t>
            </w:r>
            <w:r>
              <w:rPr>
                <w:rFonts w:ascii="Arial" w:hAnsi="Arial" w:cs="Arial"/>
                <w:sz w:val="22"/>
                <w:szCs w:val="22"/>
              </w:rPr>
              <w:t>5.2004) at the Academy of High</w:t>
            </w:r>
            <w:r w:rsidRPr="003604E9">
              <w:rPr>
                <w:rFonts w:ascii="Arial" w:hAnsi="Arial" w:cs="Arial"/>
                <w:sz w:val="22"/>
                <w:szCs w:val="22"/>
              </w:rPr>
              <w:t xml:space="preserve"> Military Studies</w:t>
            </w:r>
            <w:r w:rsidR="00CB59B4" w:rsidRPr="007B1507">
              <w:rPr>
                <w:rFonts w:ascii="Arial" w:hAnsi="Arial" w:cs="Arial"/>
                <w:sz w:val="22"/>
                <w:szCs w:val="22"/>
                <w:lang w:eastAsia="ro-RO"/>
              </w:rPr>
              <w:t>;</w:t>
            </w:r>
          </w:p>
        </w:tc>
      </w:tr>
      <w:tr w:rsidR="00CF58D2" w:rsidRPr="007B1507" w:rsidTr="007B1507">
        <w:tc>
          <w:tcPr>
            <w:tcW w:w="3969" w:type="dxa"/>
            <w:tcBorders>
              <w:top w:val="nil"/>
              <w:left w:val="nil"/>
              <w:bottom w:val="nil"/>
              <w:right w:val="single" w:sz="4" w:space="0" w:color="auto"/>
            </w:tcBorders>
          </w:tcPr>
          <w:p w:rsidR="00CF58D2" w:rsidRPr="007B1507" w:rsidRDefault="00CF58D2"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3604E9" w:rsidRPr="003604E9" w:rsidRDefault="003604E9" w:rsidP="003604E9">
            <w:pPr>
              <w:widowControl w:val="0"/>
              <w:spacing w:before="20" w:after="20"/>
              <w:jc w:val="both"/>
              <w:rPr>
                <w:rFonts w:ascii="Arial" w:hAnsi="Arial" w:cs="Arial"/>
                <w:sz w:val="22"/>
                <w:szCs w:val="22"/>
              </w:rPr>
            </w:pPr>
            <w:r>
              <w:rPr>
                <w:rFonts w:ascii="Arial" w:hAnsi="Arial" w:cs="Arial"/>
                <w:sz w:val="22"/>
                <w:szCs w:val="22"/>
              </w:rPr>
              <w:t xml:space="preserve">- </w:t>
            </w:r>
            <w:r w:rsidRPr="003604E9">
              <w:rPr>
                <w:rFonts w:ascii="Arial" w:hAnsi="Arial" w:cs="Arial"/>
                <w:sz w:val="22"/>
                <w:szCs w:val="22"/>
              </w:rPr>
              <w:t>developing specific concepts and regulations in the field of force mobilization in accordance with NATO standards;</w:t>
            </w:r>
          </w:p>
          <w:p w:rsidR="003604E9" w:rsidRPr="003604E9" w:rsidRDefault="003604E9" w:rsidP="003604E9">
            <w:pPr>
              <w:widowControl w:val="0"/>
              <w:spacing w:before="20" w:after="20"/>
              <w:jc w:val="both"/>
              <w:rPr>
                <w:rFonts w:ascii="Arial" w:hAnsi="Arial" w:cs="Arial"/>
                <w:sz w:val="22"/>
                <w:szCs w:val="22"/>
              </w:rPr>
            </w:pPr>
            <w:r w:rsidRPr="003604E9">
              <w:rPr>
                <w:rFonts w:ascii="Arial" w:hAnsi="Arial" w:cs="Arial"/>
                <w:sz w:val="22"/>
                <w:szCs w:val="22"/>
              </w:rPr>
              <w:t>- exchanges of experience in the field of mobilisation of human and material resources in crisis situations and war with representatives of NATO armies (USA, Germany, Poland, Czech Republic);</w:t>
            </w:r>
          </w:p>
          <w:p w:rsidR="006E73BB" w:rsidRPr="007B1507" w:rsidRDefault="003604E9" w:rsidP="00EC7BEA">
            <w:pPr>
              <w:widowControl w:val="0"/>
              <w:spacing w:before="20" w:after="20"/>
              <w:jc w:val="both"/>
              <w:rPr>
                <w:rFonts w:ascii="Arial" w:hAnsi="Arial" w:cs="Arial"/>
                <w:sz w:val="22"/>
                <w:szCs w:val="22"/>
                <w:lang w:eastAsia="ro-RO"/>
              </w:rPr>
            </w:pPr>
            <w:r w:rsidRPr="003604E9">
              <w:rPr>
                <w:rFonts w:ascii="Arial" w:hAnsi="Arial" w:cs="Arial"/>
                <w:sz w:val="22"/>
                <w:szCs w:val="22"/>
              </w:rPr>
              <w:t>- teaching and research activities</w:t>
            </w:r>
            <w:r w:rsidR="00CB59B4" w:rsidRPr="007B1507">
              <w:rPr>
                <w:rFonts w:ascii="Arial" w:hAnsi="Arial" w:cs="Arial"/>
                <w:sz w:val="22"/>
                <w:szCs w:val="22"/>
                <w:lang w:eastAsia="ro-RO"/>
              </w:rPr>
              <w:t>;</w:t>
            </w:r>
          </w:p>
        </w:tc>
      </w:tr>
      <w:tr w:rsidR="006E73BB" w:rsidRPr="007B1507" w:rsidTr="007B1507">
        <w:tc>
          <w:tcPr>
            <w:tcW w:w="3969" w:type="dxa"/>
            <w:tcBorders>
              <w:top w:val="nil"/>
              <w:left w:val="nil"/>
              <w:bottom w:val="nil"/>
              <w:right w:val="single" w:sz="4" w:space="0" w:color="auto"/>
            </w:tcBorders>
          </w:tcPr>
          <w:p w:rsidR="006E73BB" w:rsidRPr="007B1507" w:rsidRDefault="006E73BB" w:rsidP="00C4293F">
            <w:pPr>
              <w:pStyle w:val="BodyText"/>
              <w:tabs>
                <w:tab w:val="left" w:pos="3237"/>
              </w:tabs>
              <w:rPr>
                <w:rFonts w:ascii="Arial" w:hAnsi="Arial" w:cs="Arial"/>
                <w:sz w:val="22"/>
                <w:szCs w:val="22"/>
                <w:lang w:eastAsia="ro-RO"/>
              </w:rPr>
            </w:pPr>
            <w:r w:rsidRPr="007B1507">
              <w:rPr>
                <w:rFonts w:ascii="Arial" w:hAnsi="Arial" w:cs="Arial"/>
                <w:b/>
                <w:sz w:val="22"/>
                <w:szCs w:val="22"/>
              </w:rPr>
              <w:t xml:space="preserve">• </w:t>
            </w:r>
            <w:r w:rsidR="007B1507" w:rsidRPr="007B1507">
              <w:rPr>
                <w:rFonts w:ascii="Arial" w:hAnsi="Arial" w:cs="Arial"/>
                <w:sz w:val="22"/>
                <w:szCs w:val="22"/>
              </w:rPr>
              <w:t>Duration</w:t>
            </w:r>
          </w:p>
        </w:tc>
        <w:tc>
          <w:tcPr>
            <w:tcW w:w="6501" w:type="dxa"/>
            <w:tcBorders>
              <w:top w:val="nil"/>
              <w:left w:val="single" w:sz="4" w:space="0" w:color="auto"/>
              <w:bottom w:val="nil"/>
              <w:right w:val="nil"/>
            </w:tcBorders>
          </w:tcPr>
          <w:p w:rsidR="006E73BB" w:rsidRPr="007B1507" w:rsidRDefault="006E73BB" w:rsidP="006E73BB">
            <w:pPr>
              <w:widowControl w:val="0"/>
              <w:spacing w:before="120" w:after="20"/>
              <w:jc w:val="center"/>
              <w:rPr>
                <w:rFonts w:ascii="Arial" w:hAnsi="Arial" w:cs="Arial"/>
                <w:b/>
                <w:sz w:val="22"/>
                <w:szCs w:val="22"/>
              </w:rPr>
            </w:pPr>
            <w:r w:rsidRPr="007B1507">
              <w:rPr>
                <w:rFonts w:ascii="Arial" w:hAnsi="Arial" w:cs="Arial"/>
                <w:b/>
                <w:sz w:val="22"/>
                <w:szCs w:val="22"/>
              </w:rPr>
              <w:t>01.05 1992 – 24.12 .2003</w:t>
            </w:r>
          </w:p>
          <w:p w:rsidR="006E73BB" w:rsidRPr="007B1507" w:rsidRDefault="006E73BB" w:rsidP="006E73BB">
            <w:pPr>
              <w:widowControl w:val="0"/>
              <w:spacing w:before="120" w:after="20"/>
              <w:jc w:val="center"/>
              <w:rPr>
                <w:rFonts w:ascii="Arial" w:hAnsi="Arial" w:cs="Arial"/>
                <w:sz w:val="22"/>
                <w:szCs w:val="22"/>
                <w:lang w:eastAsia="ro-RO"/>
              </w:rPr>
            </w:pPr>
          </w:p>
        </w:tc>
      </w:tr>
      <w:tr w:rsidR="006E73BB" w:rsidRPr="007B1507" w:rsidTr="007B1507">
        <w:tc>
          <w:tcPr>
            <w:tcW w:w="3969" w:type="dxa"/>
            <w:tcBorders>
              <w:top w:val="nil"/>
              <w:left w:val="nil"/>
              <w:bottom w:val="nil"/>
              <w:right w:val="single" w:sz="4" w:space="0" w:color="auto"/>
            </w:tcBorders>
          </w:tcPr>
          <w:p w:rsidR="006E73BB" w:rsidRPr="007B1507" w:rsidRDefault="00C4293F"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647193" w:rsidRPr="007B1507" w:rsidRDefault="00647193"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Academy of High Military Studies, 68-72, Panduri, 050662, Bucharest, Romania</w:t>
            </w:r>
            <w:r w:rsidR="00CB59B4" w:rsidRPr="007B1507">
              <w:rPr>
                <w:rFonts w:ascii="Arial" w:hAnsi="Arial" w:cs="Arial"/>
                <w:sz w:val="22"/>
                <w:szCs w:val="22"/>
              </w:rPr>
              <w:t>;</w:t>
            </w:r>
          </w:p>
        </w:tc>
      </w:tr>
      <w:tr w:rsidR="006E73BB" w:rsidRPr="007B1507" w:rsidTr="007B1507">
        <w:tc>
          <w:tcPr>
            <w:tcW w:w="3969" w:type="dxa"/>
            <w:tcBorders>
              <w:top w:val="nil"/>
              <w:left w:val="nil"/>
              <w:bottom w:val="nil"/>
              <w:right w:val="single" w:sz="4" w:space="0" w:color="auto"/>
            </w:tcBorders>
          </w:tcPr>
          <w:p w:rsidR="006E73BB" w:rsidRPr="007B1507" w:rsidRDefault="006E73BB" w:rsidP="00C4293F">
            <w:pPr>
              <w:pStyle w:val="Footer"/>
              <w:tabs>
                <w:tab w:val="left" w:pos="3237"/>
              </w:tabs>
              <w:spacing w:before="20" w:after="20"/>
              <w:rPr>
                <w:rFonts w:ascii="Arial" w:hAnsi="Arial" w:cs="Arial"/>
                <w:sz w:val="22"/>
                <w:szCs w:val="22"/>
                <w:lang w:eastAsia="ro-RO"/>
              </w:rPr>
            </w:pPr>
            <w:r w:rsidRPr="007B1507">
              <w:rPr>
                <w:rFonts w:ascii="Arial" w:hAnsi="Arial" w:cs="Arial"/>
                <w:sz w:val="22"/>
                <w:szCs w:val="22"/>
              </w:rPr>
              <w:lastRenderedPageBreak/>
              <w:t xml:space="preserve">• </w:t>
            </w:r>
            <w:r w:rsidR="004A6B89" w:rsidRPr="007B1507">
              <w:rPr>
                <w:rFonts w:ascii="Arial" w:hAnsi="Arial" w:cs="Arial"/>
                <w:sz w:val="22"/>
                <w:szCs w:val="22"/>
              </w:rPr>
              <w:t>Type or sector of activity</w:t>
            </w:r>
          </w:p>
        </w:tc>
        <w:tc>
          <w:tcPr>
            <w:tcW w:w="6501" w:type="dxa"/>
            <w:tcBorders>
              <w:top w:val="nil"/>
              <w:left w:val="single" w:sz="4" w:space="0" w:color="auto"/>
              <w:bottom w:val="nil"/>
              <w:right w:val="nil"/>
            </w:tcBorders>
          </w:tcPr>
          <w:p w:rsidR="00647193" w:rsidRPr="007B1507" w:rsidRDefault="00647193"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higher military education and research</w:t>
            </w:r>
          </w:p>
        </w:tc>
      </w:tr>
      <w:tr w:rsidR="006E73BB" w:rsidRPr="003604E9" w:rsidTr="007B1507">
        <w:trPr>
          <w:trHeight w:val="163"/>
        </w:trPr>
        <w:tc>
          <w:tcPr>
            <w:tcW w:w="3969" w:type="dxa"/>
            <w:tcBorders>
              <w:top w:val="nil"/>
              <w:left w:val="nil"/>
              <w:bottom w:val="nil"/>
              <w:right w:val="single" w:sz="4" w:space="0" w:color="auto"/>
            </w:tcBorders>
          </w:tcPr>
          <w:p w:rsidR="006E73BB" w:rsidRPr="007B1507" w:rsidRDefault="006E73BB" w:rsidP="00C4293F">
            <w:pPr>
              <w:pStyle w:val="Footer"/>
              <w:tabs>
                <w:tab w:val="left" w:pos="0"/>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Occupation / position held</w:t>
            </w:r>
          </w:p>
        </w:tc>
        <w:tc>
          <w:tcPr>
            <w:tcW w:w="6501" w:type="dxa"/>
            <w:tcBorders>
              <w:top w:val="nil"/>
              <w:left w:val="single" w:sz="4" w:space="0" w:color="auto"/>
              <w:bottom w:val="nil"/>
              <w:right w:val="nil"/>
            </w:tcBorders>
          </w:tcPr>
          <w:p w:rsidR="00647193" w:rsidRPr="003604E9" w:rsidRDefault="00647193" w:rsidP="00EC7BEA">
            <w:pPr>
              <w:widowControl w:val="0"/>
              <w:spacing w:before="20" w:after="20"/>
              <w:jc w:val="both"/>
              <w:rPr>
                <w:rFonts w:ascii="Arial" w:hAnsi="Arial" w:cs="Arial"/>
                <w:sz w:val="22"/>
                <w:szCs w:val="22"/>
                <w:lang w:val="en-GB"/>
              </w:rPr>
            </w:pPr>
            <w:r w:rsidRPr="003604E9">
              <w:rPr>
                <w:rFonts w:ascii="Arial" w:hAnsi="Arial" w:cs="Arial"/>
                <w:sz w:val="22"/>
                <w:szCs w:val="22"/>
                <w:lang w:val="en-GB"/>
              </w:rPr>
              <w:t xml:space="preserve">- </w:t>
            </w:r>
            <w:r w:rsidR="003604E9" w:rsidRPr="003604E9">
              <w:rPr>
                <w:rFonts w:ascii="Arial" w:hAnsi="Arial" w:cs="Arial"/>
                <w:sz w:val="22"/>
                <w:szCs w:val="22"/>
                <w:lang w:val="en-GB"/>
              </w:rPr>
              <w:t>Lecturer at the Department of Tactics of Engineering / Faculty of Arms</w:t>
            </w:r>
            <w:r w:rsidR="00CB59B4" w:rsidRPr="003604E9">
              <w:rPr>
                <w:rFonts w:ascii="Arial" w:hAnsi="Arial" w:cs="Arial"/>
                <w:sz w:val="22"/>
                <w:szCs w:val="22"/>
                <w:lang w:val="en-GB"/>
              </w:rPr>
              <w:t>;</w:t>
            </w:r>
          </w:p>
        </w:tc>
      </w:tr>
      <w:tr w:rsidR="006E73BB" w:rsidRPr="007B1507" w:rsidTr="007B1507">
        <w:tc>
          <w:tcPr>
            <w:tcW w:w="3969" w:type="dxa"/>
            <w:tcBorders>
              <w:top w:val="nil"/>
              <w:left w:val="nil"/>
              <w:bottom w:val="nil"/>
              <w:right w:val="single" w:sz="4" w:space="0" w:color="auto"/>
            </w:tcBorders>
          </w:tcPr>
          <w:p w:rsidR="006E73BB" w:rsidRPr="007B1507" w:rsidRDefault="006E73BB"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6E73BB" w:rsidRPr="007B1507" w:rsidRDefault="00647193"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teaching and research activities</w:t>
            </w:r>
            <w:r w:rsidR="00CB59B4" w:rsidRPr="007B1507">
              <w:rPr>
                <w:rFonts w:ascii="Arial" w:hAnsi="Arial" w:cs="Arial"/>
                <w:sz w:val="22"/>
                <w:szCs w:val="22"/>
              </w:rPr>
              <w:t>;</w:t>
            </w:r>
          </w:p>
          <w:p w:rsidR="003604E9" w:rsidRPr="003604E9" w:rsidRDefault="00647193" w:rsidP="003604E9">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writing</w:t>
            </w:r>
            <w:r w:rsidR="003604E9">
              <w:rPr>
                <w:rFonts w:ascii="Arial" w:hAnsi="Arial" w:cs="Arial"/>
                <w:sz w:val="22"/>
                <w:szCs w:val="22"/>
              </w:rPr>
              <w:t>/developing</w:t>
            </w:r>
            <w:r w:rsidR="003604E9" w:rsidRPr="003604E9">
              <w:rPr>
                <w:rFonts w:ascii="Arial" w:hAnsi="Arial" w:cs="Arial"/>
                <w:sz w:val="22"/>
                <w:szCs w:val="22"/>
              </w:rPr>
              <w:t xml:space="preserve"> courses and applications;</w:t>
            </w:r>
          </w:p>
          <w:p w:rsidR="003604E9" w:rsidRPr="003604E9" w:rsidRDefault="003604E9" w:rsidP="003604E9">
            <w:pPr>
              <w:widowControl w:val="0"/>
              <w:spacing w:before="20" w:after="20"/>
              <w:jc w:val="both"/>
              <w:rPr>
                <w:rFonts w:ascii="Arial" w:hAnsi="Arial" w:cs="Arial"/>
                <w:sz w:val="22"/>
                <w:szCs w:val="22"/>
              </w:rPr>
            </w:pPr>
            <w:r w:rsidRPr="003604E9">
              <w:rPr>
                <w:rFonts w:ascii="Arial" w:hAnsi="Arial" w:cs="Arial"/>
                <w:sz w:val="22"/>
                <w:szCs w:val="22"/>
              </w:rPr>
              <w:t>- mentoring military students in the preparation of coursework;</w:t>
            </w:r>
          </w:p>
          <w:p w:rsidR="003604E9" w:rsidRPr="003604E9" w:rsidRDefault="003604E9" w:rsidP="003604E9">
            <w:pPr>
              <w:widowControl w:val="0"/>
              <w:spacing w:before="20" w:after="20"/>
              <w:jc w:val="both"/>
              <w:rPr>
                <w:rFonts w:ascii="Arial" w:hAnsi="Arial" w:cs="Arial"/>
                <w:sz w:val="22"/>
                <w:szCs w:val="22"/>
              </w:rPr>
            </w:pPr>
            <w:r w:rsidRPr="003604E9">
              <w:rPr>
                <w:rFonts w:ascii="Arial" w:hAnsi="Arial" w:cs="Arial"/>
                <w:sz w:val="22"/>
                <w:szCs w:val="22"/>
              </w:rPr>
              <w:t>- accompanying groups of military students during study trips;</w:t>
            </w:r>
          </w:p>
          <w:p w:rsidR="00647193" w:rsidRPr="007B1507" w:rsidRDefault="003604E9" w:rsidP="003604E9">
            <w:pPr>
              <w:widowControl w:val="0"/>
              <w:spacing w:before="20" w:after="20"/>
              <w:jc w:val="both"/>
              <w:rPr>
                <w:rFonts w:ascii="Arial" w:hAnsi="Arial" w:cs="Arial"/>
                <w:sz w:val="22"/>
                <w:szCs w:val="22"/>
                <w:lang w:eastAsia="ro-RO"/>
              </w:rPr>
            </w:pPr>
            <w:r w:rsidRPr="003604E9">
              <w:rPr>
                <w:rFonts w:ascii="Arial" w:hAnsi="Arial" w:cs="Arial"/>
                <w:sz w:val="22"/>
                <w:szCs w:val="22"/>
              </w:rPr>
              <w:t>- carrying out the specific duties of the secretary of the committee for admission examinations</w:t>
            </w:r>
            <w:r w:rsidR="00CB59B4" w:rsidRPr="007B1507">
              <w:rPr>
                <w:rFonts w:ascii="Arial" w:hAnsi="Arial" w:cs="Arial"/>
                <w:sz w:val="22"/>
                <w:szCs w:val="22"/>
              </w:rPr>
              <w:t>;</w:t>
            </w:r>
          </w:p>
        </w:tc>
      </w:tr>
      <w:tr w:rsidR="006E73BB" w:rsidRPr="007B1507" w:rsidTr="007B1507">
        <w:tc>
          <w:tcPr>
            <w:tcW w:w="3969" w:type="dxa"/>
            <w:tcBorders>
              <w:top w:val="nil"/>
              <w:left w:val="nil"/>
              <w:bottom w:val="nil"/>
              <w:right w:val="single" w:sz="4" w:space="0" w:color="auto"/>
            </w:tcBorders>
          </w:tcPr>
          <w:p w:rsidR="006E73BB" w:rsidRPr="007B1507" w:rsidRDefault="006E73BB"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7B1507" w:rsidRPr="007B1507">
              <w:rPr>
                <w:rFonts w:ascii="Arial" w:hAnsi="Arial" w:cs="Arial"/>
                <w:sz w:val="22"/>
                <w:szCs w:val="22"/>
              </w:rPr>
              <w:t>Duration</w:t>
            </w:r>
          </w:p>
        </w:tc>
        <w:tc>
          <w:tcPr>
            <w:tcW w:w="6501" w:type="dxa"/>
            <w:tcBorders>
              <w:top w:val="nil"/>
              <w:left w:val="single" w:sz="4" w:space="0" w:color="auto"/>
              <w:bottom w:val="nil"/>
              <w:right w:val="nil"/>
            </w:tcBorders>
          </w:tcPr>
          <w:p w:rsidR="006E73BB" w:rsidRPr="007B1507" w:rsidRDefault="00647193" w:rsidP="00647193">
            <w:pPr>
              <w:widowControl w:val="0"/>
              <w:spacing w:before="20" w:after="20"/>
              <w:jc w:val="center"/>
              <w:rPr>
                <w:rFonts w:ascii="Arial" w:hAnsi="Arial" w:cs="Arial"/>
                <w:b/>
                <w:bCs/>
                <w:sz w:val="22"/>
                <w:szCs w:val="22"/>
              </w:rPr>
            </w:pPr>
            <w:r w:rsidRPr="007B1507">
              <w:rPr>
                <w:rFonts w:ascii="Arial" w:hAnsi="Arial" w:cs="Arial"/>
                <w:b/>
                <w:bCs/>
                <w:sz w:val="22"/>
                <w:szCs w:val="22"/>
              </w:rPr>
              <w:t>18.08.1990 – 01.05.1992</w:t>
            </w:r>
          </w:p>
          <w:p w:rsidR="00647193" w:rsidRPr="007B1507" w:rsidRDefault="00647193" w:rsidP="00647193">
            <w:pPr>
              <w:widowControl w:val="0"/>
              <w:spacing w:before="20" w:after="20"/>
              <w:jc w:val="center"/>
              <w:rPr>
                <w:rFonts w:ascii="Arial" w:hAnsi="Arial" w:cs="Arial"/>
                <w:b/>
                <w:bCs/>
                <w:sz w:val="22"/>
                <w:szCs w:val="22"/>
                <w:lang w:eastAsia="ro-RO"/>
              </w:rPr>
            </w:pPr>
          </w:p>
        </w:tc>
      </w:tr>
      <w:tr w:rsidR="006E73BB" w:rsidRPr="007B1507" w:rsidTr="007B1507">
        <w:tc>
          <w:tcPr>
            <w:tcW w:w="3969" w:type="dxa"/>
            <w:tcBorders>
              <w:top w:val="nil"/>
              <w:left w:val="nil"/>
              <w:bottom w:val="nil"/>
              <w:right w:val="single" w:sz="4" w:space="0" w:color="auto"/>
            </w:tcBorders>
          </w:tcPr>
          <w:p w:rsidR="006E73BB" w:rsidRPr="007B1507" w:rsidRDefault="006E73BB"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6E73BB" w:rsidRPr="007B1507" w:rsidRDefault="00631C8C"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Academy of High Military Studies, 68-72, Panduri, 050662, Bucharest, Romania</w:t>
            </w:r>
            <w:r w:rsidR="00CB59B4" w:rsidRPr="007B1507">
              <w:rPr>
                <w:rFonts w:ascii="Arial" w:hAnsi="Arial" w:cs="Arial"/>
                <w:sz w:val="22"/>
                <w:szCs w:val="22"/>
              </w:rPr>
              <w:t>;</w:t>
            </w:r>
          </w:p>
          <w:p w:rsidR="00647193" w:rsidRPr="007B1507" w:rsidRDefault="00647193" w:rsidP="00EC7BEA">
            <w:pPr>
              <w:widowControl w:val="0"/>
              <w:spacing w:before="20" w:after="20"/>
              <w:jc w:val="both"/>
              <w:rPr>
                <w:rFonts w:ascii="Arial" w:hAnsi="Arial" w:cs="Arial"/>
                <w:sz w:val="22"/>
                <w:szCs w:val="22"/>
                <w:lang w:eastAsia="ro-RO"/>
              </w:rPr>
            </w:pPr>
          </w:p>
        </w:tc>
      </w:tr>
      <w:tr w:rsidR="006E73BB" w:rsidRPr="007B1507" w:rsidTr="007B1507">
        <w:tc>
          <w:tcPr>
            <w:tcW w:w="3969" w:type="dxa"/>
            <w:tcBorders>
              <w:top w:val="nil"/>
              <w:left w:val="nil"/>
              <w:bottom w:val="nil"/>
              <w:right w:val="single" w:sz="4" w:space="0" w:color="auto"/>
            </w:tcBorders>
          </w:tcPr>
          <w:p w:rsidR="006E73BB" w:rsidRPr="007B1507" w:rsidRDefault="006E73BB" w:rsidP="00C4293F">
            <w:pPr>
              <w:widowControl w:val="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Type or sector of activity</w:t>
            </w:r>
          </w:p>
        </w:tc>
        <w:tc>
          <w:tcPr>
            <w:tcW w:w="6501" w:type="dxa"/>
            <w:tcBorders>
              <w:top w:val="nil"/>
              <w:left w:val="single" w:sz="4" w:space="0" w:color="auto"/>
              <w:bottom w:val="nil"/>
              <w:right w:val="nil"/>
            </w:tcBorders>
          </w:tcPr>
          <w:p w:rsidR="006E73BB" w:rsidRPr="007B1507" w:rsidRDefault="00647193"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higher military education and research</w:t>
            </w:r>
            <w:r w:rsidR="00CB59B4" w:rsidRPr="007B1507">
              <w:rPr>
                <w:rFonts w:ascii="Arial" w:hAnsi="Arial" w:cs="Arial"/>
                <w:sz w:val="22"/>
                <w:szCs w:val="22"/>
              </w:rPr>
              <w:t>;</w:t>
            </w:r>
          </w:p>
          <w:p w:rsidR="00647193" w:rsidRPr="007B1507" w:rsidRDefault="00647193" w:rsidP="00EC7BEA">
            <w:pPr>
              <w:widowControl w:val="0"/>
              <w:spacing w:before="20" w:after="20"/>
              <w:jc w:val="both"/>
              <w:rPr>
                <w:rFonts w:ascii="Arial" w:hAnsi="Arial" w:cs="Arial"/>
                <w:sz w:val="22"/>
                <w:szCs w:val="22"/>
                <w:lang w:eastAsia="ro-RO"/>
              </w:rPr>
            </w:pPr>
          </w:p>
        </w:tc>
      </w:tr>
      <w:tr w:rsidR="006E73BB" w:rsidRPr="007B1507" w:rsidTr="007B1507">
        <w:trPr>
          <w:trHeight w:val="168"/>
        </w:trPr>
        <w:tc>
          <w:tcPr>
            <w:tcW w:w="3969" w:type="dxa"/>
            <w:tcBorders>
              <w:top w:val="nil"/>
              <w:left w:val="nil"/>
              <w:bottom w:val="nil"/>
              <w:right w:val="single" w:sz="4" w:space="0" w:color="auto"/>
            </w:tcBorders>
          </w:tcPr>
          <w:p w:rsidR="006E73BB" w:rsidRPr="007B1507" w:rsidRDefault="006E73BB" w:rsidP="00C4293F">
            <w:pPr>
              <w:widowControl w:val="0"/>
              <w:tabs>
                <w:tab w:val="left" w:pos="3237"/>
              </w:tabs>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Occupation / position held</w:t>
            </w:r>
          </w:p>
        </w:tc>
        <w:tc>
          <w:tcPr>
            <w:tcW w:w="6501" w:type="dxa"/>
            <w:tcBorders>
              <w:top w:val="nil"/>
              <w:left w:val="single" w:sz="4" w:space="0" w:color="auto"/>
              <w:bottom w:val="nil"/>
              <w:right w:val="nil"/>
            </w:tcBorders>
          </w:tcPr>
          <w:p w:rsidR="00647193" w:rsidRPr="007B1507" w:rsidRDefault="00647193"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Pr>
                <w:rFonts w:ascii="Arial" w:hAnsi="Arial" w:cs="Arial"/>
                <w:sz w:val="22"/>
                <w:szCs w:val="22"/>
                <w:lang w:val="en-GB"/>
              </w:rPr>
              <w:t>Teaching Assistant</w:t>
            </w:r>
            <w:r w:rsidR="003604E9" w:rsidRPr="003604E9">
              <w:rPr>
                <w:rFonts w:ascii="Arial" w:hAnsi="Arial" w:cs="Arial"/>
                <w:sz w:val="22"/>
                <w:szCs w:val="22"/>
                <w:lang w:val="en-GB"/>
              </w:rPr>
              <w:t xml:space="preserve"> at the Department of Tactics of Engineering / Faculty of Arms</w:t>
            </w:r>
            <w:r w:rsidR="00CB59B4" w:rsidRPr="007B1507">
              <w:rPr>
                <w:rFonts w:ascii="Arial" w:hAnsi="Arial" w:cs="Arial"/>
                <w:sz w:val="22"/>
                <w:szCs w:val="22"/>
              </w:rPr>
              <w:t>;</w:t>
            </w:r>
          </w:p>
        </w:tc>
      </w:tr>
      <w:tr w:rsidR="006E73BB" w:rsidRPr="007B1507" w:rsidTr="007B1507">
        <w:tc>
          <w:tcPr>
            <w:tcW w:w="3969" w:type="dxa"/>
            <w:tcBorders>
              <w:top w:val="nil"/>
              <w:left w:val="nil"/>
              <w:bottom w:val="nil"/>
              <w:right w:val="single" w:sz="4" w:space="0" w:color="auto"/>
            </w:tcBorders>
          </w:tcPr>
          <w:p w:rsidR="006E73BB" w:rsidRPr="007B1507" w:rsidRDefault="006E73BB"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3604E9" w:rsidRPr="007B1507" w:rsidRDefault="00631C8C" w:rsidP="003604E9">
            <w:pPr>
              <w:widowControl w:val="0"/>
              <w:spacing w:before="20" w:after="20"/>
              <w:jc w:val="both"/>
              <w:rPr>
                <w:rFonts w:ascii="Arial" w:hAnsi="Arial" w:cs="Arial"/>
                <w:sz w:val="22"/>
                <w:szCs w:val="22"/>
              </w:rPr>
            </w:pPr>
            <w:r w:rsidRPr="007B1507">
              <w:rPr>
                <w:rFonts w:ascii="Arial" w:hAnsi="Arial" w:cs="Arial"/>
                <w:sz w:val="22"/>
                <w:szCs w:val="22"/>
              </w:rPr>
              <w:t xml:space="preserve">- </w:t>
            </w:r>
            <w:r w:rsidR="003604E9" w:rsidRPr="003604E9">
              <w:rPr>
                <w:rFonts w:ascii="Arial" w:hAnsi="Arial" w:cs="Arial"/>
                <w:sz w:val="22"/>
                <w:szCs w:val="22"/>
              </w:rPr>
              <w:t>teaching and research activities</w:t>
            </w:r>
            <w:r w:rsidR="003604E9" w:rsidRPr="007B1507">
              <w:rPr>
                <w:rFonts w:ascii="Arial" w:hAnsi="Arial" w:cs="Arial"/>
                <w:sz w:val="22"/>
                <w:szCs w:val="22"/>
              </w:rPr>
              <w:t>;</w:t>
            </w:r>
          </w:p>
          <w:p w:rsidR="003604E9" w:rsidRPr="003604E9" w:rsidRDefault="003604E9" w:rsidP="003604E9">
            <w:pPr>
              <w:widowControl w:val="0"/>
              <w:spacing w:before="20" w:after="20"/>
              <w:jc w:val="both"/>
              <w:rPr>
                <w:rFonts w:ascii="Arial" w:hAnsi="Arial" w:cs="Arial"/>
                <w:sz w:val="22"/>
                <w:szCs w:val="22"/>
              </w:rPr>
            </w:pPr>
            <w:r w:rsidRPr="007B1507">
              <w:rPr>
                <w:rFonts w:ascii="Arial" w:hAnsi="Arial" w:cs="Arial"/>
                <w:sz w:val="22"/>
                <w:szCs w:val="22"/>
              </w:rPr>
              <w:t xml:space="preserve">- </w:t>
            </w:r>
            <w:r w:rsidRPr="003604E9">
              <w:rPr>
                <w:rFonts w:ascii="Arial" w:hAnsi="Arial" w:cs="Arial"/>
                <w:sz w:val="22"/>
                <w:szCs w:val="22"/>
              </w:rPr>
              <w:t>writing</w:t>
            </w:r>
            <w:r>
              <w:rPr>
                <w:rFonts w:ascii="Arial" w:hAnsi="Arial" w:cs="Arial"/>
                <w:sz w:val="22"/>
                <w:szCs w:val="22"/>
              </w:rPr>
              <w:t>/developing</w:t>
            </w:r>
            <w:r w:rsidRPr="003604E9">
              <w:rPr>
                <w:rFonts w:ascii="Arial" w:hAnsi="Arial" w:cs="Arial"/>
                <w:sz w:val="22"/>
                <w:szCs w:val="22"/>
              </w:rPr>
              <w:t xml:space="preserve"> courses and applications;</w:t>
            </w:r>
          </w:p>
          <w:p w:rsidR="003604E9" w:rsidRPr="003604E9" w:rsidRDefault="003604E9" w:rsidP="003604E9">
            <w:pPr>
              <w:widowControl w:val="0"/>
              <w:spacing w:before="20" w:after="20"/>
              <w:jc w:val="both"/>
              <w:rPr>
                <w:rFonts w:ascii="Arial" w:hAnsi="Arial" w:cs="Arial"/>
                <w:sz w:val="22"/>
                <w:szCs w:val="22"/>
              </w:rPr>
            </w:pPr>
            <w:r w:rsidRPr="003604E9">
              <w:rPr>
                <w:rFonts w:ascii="Arial" w:hAnsi="Arial" w:cs="Arial"/>
                <w:sz w:val="22"/>
                <w:szCs w:val="22"/>
              </w:rPr>
              <w:t>- mentoring military students in the preparation of coursework;</w:t>
            </w:r>
          </w:p>
          <w:p w:rsidR="003604E9" w:rsidRPr="003604E9" w:rsidRDefault="003604E9" w:rsidP="003604E9">
            <w:pPr>
              <w:widowControl w:val="0"/>
              <w:spacing w:before="20" w:after="20"/>
              <w:jc w:val="both"/>
              <w:rPr>
                <w:rFonts w:ascii="Arial" w:hAnsi="Arial" w:cs="Arial"/>
                <w:sz w:val="22"/>
                <w:szCs w:val="22"/>
              </w:rPr>
            </w:pPr>
            <w:r w:rsidRPr="003604E9">
              <w:rPr>
                <w:rFonts w:ascii="Arial" w:hAnsi="Arial" w:cs="Arial"/>
                <w:sz w:val="22"/>
                <w:szCs w:val="22"/>
              </w:rPr>
              <w:t>- accompanying groups of military students during study trips;</w:t>
            </w:r>
          </w:p>
          <w:p w:rsidR="006E73BB" w:rsidRPr="007B1507" w:rsidRDefault="003604E9" w:rsidP="003604E9">
            <w:pPr>
              <w:widowControl w:val="0"/>
              <w:spacing w:before="20" w:after="20"/>
              <w:jc w:val="both"/>
              <w:rPr>
                <w:rFonts w:ascii="Arial" w:hAnsi="Arial" w:cs="Arial"/>
                <w:sz w:val="22"/>
                <w:szCs w:val="22"/>
                <w:lang w:eastAsia="ro-RO"/>
              </w:rPr>
            </w:pPr>
            <w:r w:rsidRPr="003604E9">
              <w:rPr>
                <w:rFonts w:ascii="Arial" w:hAnsi="Arial" w:cs="Arial"/>
                <w:sz w:val="22"/>
                <w:szCs w:val="22"/>
              </w:rPr>
              <w:t>- carrying out the specific duties of the secretary of the committee for admission examinations</w:t>
            </w:r>
            <w:r w:rsidR="00CB59B4" w:rsidRPr="007B1507">
              <w:rPr>
                <w:rFonts w:ascii="Arial" w:hAnsi="Arial" w:cs="Arial"/>
                <w:sz w:val="22"/>
                <w:szCs w:val="22"/>
              </w:rPr>
              <w:t>;</w:t>
            </w:r>
          </w:p>
        </w:tc>
      </w:tr>
      <w:tr w:rsidR="006E73BB" w:rsidRPr="007B1507" w:rsidTr="007B1507">
        <w:tc>
          <w:tcPr>
            <w:tcW w:w="3969" w:type="dxa"/>
            <w:tcBorders>
              <w:top w:val="nil"/>
              <w:left w:val="nil"/>
              <w:bottom w:val="nil"/>
              <w:right w:val="single" w:sz="4" w:space="0" w:color="auto"/>
            </w:tcBorders>
          </w:tcPr>
          <w:p w:rsidR="006E73BB" w:rsidRPr="007B1507" w:rsidRDefault="006E73BB">
            <w:pPr>
              <w:widowControl w:val="0"/>
              <w:tabs>
                <w:tab w:val="left" w:pos="3237"/>
              </w:tabs>
              <w:spacing w:before="20" w:after="20"/>
              <w:jc w:val="right"/>
              <w:rPr>
                <w:rFonts w:ascii="Arial" w:hAnsi="Arial" w:cs="Arial"/>
                <w:sz w:val="22"/>
                <w:szCs w:val="22"/>
                <w:lang w:eastAsia="ro-RO"/>
              </w:rPr>
            </w:pPr>
          </w:p>
        </w:tc>
        <w:tc>
          <w:tcPr>
            <w:tcW w:w="6501" w:type="dxa"/>
            <w:tcBorders>
              <w:top w:val="nil"/>
              <w:left w:val="single" w:sz="4" w:space="0" w:color="auto"/>
              <w:bottom w:val="nil"/>
              <w:right w:val="nil"/>
            </w:tcBorders>
          </w:tcPr>
          <w:p w:rsidR="006E73BB" w:rsidRPr="007B1507" w:rsidRDefault="006E73BB" w:rsidP="003E7125">
            <w:pPr>
              <w:widowControl w:val="0"/>
              <w:spacing w:before="20" w:after="20"/>
              <w:jc w:val="both"/>
              <w:rPr>
                <w:rFonts w:ascii="Arial" w:hAnsi="Arial" w:cs="Arial"/>
                <w:sz w:val="22"/>
                <w:szCs w:val="22"/>
                <w:lang w:eastAsia="ro-RO"/>
              </w:rPr>
            </w:pPr>
          </w:p>
        </w:tc>
      </w:tr>
      <w:tr w:rsidR="00631C8C" w:rsidRPr="007B1507" w:rsidTr="007B1507">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7B1507" w:rsidRPr="007B1507">
              <w:rPr>
                <w:rFonts w:ascii="Arial" w:hAnsi="Arial" w:cs="Arial"/>
                <w:sz w:val="22"/>
                <w:szCs w:val="22"/>
              </w:rPr>
              <w:t>Duration</w:t>
            </w:r>
          </w:p>
        </w:tc>
        <w:tc>
          <w:tcPr>
            <w:tcW w:w="6501" w:type="dxa"/>
            <w:tcBorders>
              <w:top w:val="nil"/>
              <w:left w:val="single" w:sz="4" w:space="0" w:color="auto"/>
              <w:bottom w:val="nil"/>
              <w:right w:val="nil"/>
            </w:tcBorders>
          </w:tcPr>
          <w:p w:rsidR="00631C8C" w:rsidRPr="007B1507" w:rsidRDefault="00631C8C" w:rsidP="00631C8C">
            <w:pPr>
              <w:widowControl w:val="0"/>
              <w:spacing w:before="20" w:after="20"/>
              <w:jc w:val="center"/>
              <w:rPr>
                <w:rFonts w:ascii="Arial" w:hAnsi="Arial" w:cs="Arial"/>
                <w:b/>
                <w:bCs/>
                <w:sz w:val="22"/>
                <w:szCs w:val="22"/>
              </w:rPr>
            </w:pPr>
            <w:r w:rsidRPr="007B1507">
              <w:rPr>
                <w:rFonts w:ascii="Arial" w:hAnsi="Arial" w:cs="Arial"/>
                <w:b/>
                <w:bCs/>
                <w:sz w:val="22"/>
                <w:szCs w:val="22"/>
              </w:rPr>
              <w:t>04.09 1988 – 18.08 1990</w:t>
            </w:r>
          </w:p>
          <w:p w:rsidR="00631C8C" w:rsidRPr="007B1507" w:rsidRDefault="00631C8C" w:rsidP="00631C8C">
            <w:pPr>
              <w:widowControl w:val="0"/>
              <w:spacing w:before="20" w:after="20"/>
              <w:jc w:val="center"/>
              <w:rPr>
                <w:rFonts w:ascii="Arial" w:hAnsi="Arial" w:cs="Arial"/>
                <w:b/>
                <w:bCs/>
                <w:sz w:val="22"/>
                <w:szCs w:val="22"/>
                <w:lang w:eastAsia="ro-RO"/>
              </w:rPr>
            </w:pPr>
          </w:p>
        </w:tc>
      </w:tr>
      <w:tr w:rsidR="00631C8C" w:rsidRPr="007B1507" w:rsidTr="007B1507">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631C8C" w:rsidRPr="007B1507" w:rsidRDefault="00631C8C"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812626" w:rsidRPr="00812626">
              <w:rPr>
                <w:rFonts w:ascii="Arial" w:hAnsi="Arial" w:cs="Arial"/>
                <w:sz w:val="22"/>
                <w:szCs w:val="22"/>
              </w:rPr>
              <w:t>Military Academy, 68-72, Panduri, 050662, Bucharest, Romania</w:t>
            </w:r>
            <w:r w:rsidR="00CB59B4" w:rsidRPr="007B1507">
              <w:rPr>
                <w:rFonts w:ascii="Arial" w:hAnsi="Arial" w:cs="Arial"/>
                <w:sz w:val="22"/>
                <w:szCs w:val="22"/>
              </w:rPr>
              <w:t>;</w:t>
            </w:r>
          </w:p>
        </w:tc>
      </w:tr>
      <w:tr w:rsidR="00631C8C" w:rsidRPr="007B1507" w:rsidTr="007B1507">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rPr>
            </w:pPr>
            <w:r w:rsidRPr="007B1507">
              <w:rPr>
                <w:rFonts w:ascii="Arial" w:hAnsi="Arial" w:cs="Arial"/>
                <w:sz w:val="22"/>
                <w:szCs w:val="22"/>
              </w:rPr>
              <w:t xml:space="preserve">• </w:t>
            </w:r>
            <w:r w:rsidR="004A6B89" w:rsidRPr="007B1507">
              <w:rPr>
                <w:rFonts w:ascii="Arial" w:hAnsi="Arial" w:cs="Arial"/>
                <w:sz w:val="22"/>
                <w:szCs w:val="22"/>
              </w:rPr>
              <w:t>Type or sector of activity</w:t>
            </w:r>
          </w:p>
        </w:tc>
        <w:tc>
          <w:tcPr>
            <w:tcW w:w="6501" w:type="dxa"/>
            <w:tcBorders>
              <w:top w:val="nil"/>
              <w:left w:val="single" w:sz="4" w:space="0" w:color="auto"/>
              <w:bottom w:val="nil"/>
              <w:right w:val="nil"/>
            </w:tcBorders>
          </w:tcPr>
          <w:p w:rsidR="00631C8C" w:rsidRPr="007B1507" w:rsidRDefault="00631C8C" w:rsidP="00EC7BEA">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812626" w:rsidRPr="003604E9">
              <w:rPr>
                <w:rFonts w:ascii="Arial" w:hAnsi="Arial" w:cs="Arial"/>
                <w:sz w:val="22"/>
                <w:szCs w:val="22"/>
              </w:rPr>
              <w:t>higher military education</w:t>
            </w:r>
            <w:r w:rsidR="00CB59B4" w:rsidRPr="007B1507">
              <w:rPr>
                <w:rFonts w:ascii="Arial" w:hAnsi="Arial" w:cs="Arial"/>
                <w:sz w:val="22"/>
                <w:szCs w:val="22"/>
              </w:rPr>
              <w:t>;</w:t>
            </w:r>
          </w:p>
        </w:tc>
      </w:tr>
      <w:tr w:rsidR="00631C8C" w:rsidRPr="007B1507" w:rsidTr="007B1507">
        <w:trPr>
          <w:trHeight w:val="228"/>
        </w:trPr>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Occupation / position held</w:t>
            </w:r>
          </w:p>
        </w:tc>
        <w:tc>
          <w:tcPr>
            <w:tcW w:w="6501" w:type="dxa"/>
            <w:tcBorders>
              <w:top w:val="nil"/>
              <w:left w:val="single" w:sz="4" w:space="0" w:color="auto"/>
              <w:bottom w:val="nil"/>
              <w:right w:val="nil"/>
            </w:tcBorders>
          </w:tcPr>
          <w:p w:rsidR="00631C8C" w:rsidRPr="007B1507" w:rsidRDefault="00631C8C"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812626">
              <w:rPr>
                <w:rFonts w:ascii="Arial" w:hAnsi="Arial" w:cs="Arial"/>
                <w:sz w:val="22"/>
                <w:szCs w:val="22"/>
              </w:rPr>
              <w:t>officer cadet</w:t>
            </w:r>
            <w:r w:rsidR="00CB59B4" w:rsidRPr="007B1507">
              <w:rPr>
                <w:rFonts w:ascii="Arial" w:hAnsi="Arial" w:cs="Arial"/>
                <w:sz w:val="22"/>
                <w:szCs w:val="22"/>
              </w:rPr>
              <w:t>;</w:t>
            </w:r>
          </w:p>
        </w:tc>
      </w:tr>
      <w:tr w:rsidR="00631C8C" w:rsidRPr="007B1507" w:rsidTr="007B1507">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631C8C" w:rsidRPr="007B1507" w:rsidRDefault="00631C8C" w:rsidP="00EC7BEA">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812626" w:rsidRPr="003604E9">
              <w:rPr>
                <w:rFonts w:ascii="Arial" w:hAnsi="Arial" w:cs="Arial"/>
                <w:sz w:val="22"/>
                <w:szCs w:val="22"/>
              </w:rPr>
              <w:t>teaching and research activities</w:t>
            </w:r>
            <w:r w:rsidR="00CB59B4" w:rsidRPr="007B1507">
              <w:rPr>
                <w:rFonts w:ascii="Arial" w:hAnsi="Arial" w:cs="Arial"/>
                <w:sz w:val="22"/>
                <w:szCs w:val="22"/>
              </w:rPr>
              <w:t>;</w:t>
            </w:r>
          </w:p>
        </w:tc>
      </w:tr>
      <w:tr w:rsidR="00631C8C" w:rsidRPr="007B1507" w:rsidTr="007B1507">
        <w:tc>
          <w:tcPr>
            <w:tcW w:w="3969" w:type="dxa"/>
            <w:tcBorders>
              <w:top w:val="nil"/>
              <w:left w:val="nil"/>
              <w:bottom w:val="nil"/>
              <w:right w:val="single" w:sz="4" w:space="0" w:color="auto"/>
            </w:tcBorders>
          </w:tcPr>
          <w:p w:rsidR="00631C8C" w:rsidRPr="007B1507" w:rsidRDefault="00631C8C" w:rsidP="00C4293F">
            <w:pPr>
              <w:widowControl w:val="0"/>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631C8C" w:rsidRPr="007B1507" w:rsidRDefault="00631C8C" w:rsidP="00EC7BEA">
            <w:pPr>
              <w:widowControl w:val="0"/>
              <w:spacing w:before="20" w:after="20"/>
              <w:jc w:val="both"/>
              <w:rPr>
                <w:rFonts w:ascii="Arial" w:hAnsi="Arial" w:cs="Arial"/>
                <w:sz w:val="22"/>
                <w:szCs w:val="22"/>
                <w:lang w:eastAsia="ro-RO"/>
              </w:rPr>
            </w:pPr>
          </w:p>
        </w:tc>
      </w:tr>
      <w:tr w:rsidR="00631C8C" w:rsidRPr="007B1507" w:rsidTr="007B1507">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7B1507" w:rsidRPr="007B1507">
              <w:rPr>
                <w:rFonts w:ascii="Arial" w:hAnsi="Arial" w:cs="Arial"/>
                <w:b/>
                <w:sz w:val="22"/>
                <w:szCs w:val="22"/>
              </w:rPr>
              <w:t>Duration</w:t>
            </w:r>
          </w:p>
        </w:tc>
        <w:tc>
          <w:tcPr>
            <w:tcW w:w="6501" w:type="dxa"/>
            <w:tcBorders>
              <w:top w:val="nil"/>
              <w:left w:val="single" w:sz="4" w:space="0" w:color="auto"/>
              <w:bottom w:val="nil"/>
              <w:right w:val="nil"/>
            </w:tcBorders>
          </w:tcPr>
          <w:p w:rsidR="00631C8C" w:rsidRPr="007B1507" w:rsidRDefault="00CF7AA3" w:rsidP="00CF7AA3">
            <w:pPr>
              <w:widowControl w:val="0"/>
              <w:spacing w:before="20" w:after="20"/>
              <w:jc w:val="center"/>
              <w:rPr>
                <w:rFonts w:ascii="Arial" w:hAnsi="Arial" w:cs="Arial"/>
                <w:b/>
                <w:bCs/>
                <w:sz w:val="22"/>
                <w:szCs w:val="22"/>
              </w:rPr>
            </w:pPr>
            <w:r w:rsidRPr="007B1507">
              <w:rPr>
                <w:rFonts w:ascii="Arial" w:hAnsi="Arial" w:cs="Arial"/>
                <w:b/>
                <w:bCs/>
                <w:sz w:val="22"/>
                <w:szCs w:val="22"/>
              </w:rPr>
              <w:t>19.08.1979 – 04.09.1988</w:t>
            </w:r>
          </w:p>
          <w:p w:rsidR="00CF7AA3" w:rsidRPr="007B1507" w:rsidRDefault="00CF7AA3" w:rsidP="00EC7BEA">
            <w:pPr>
              <w:widowControl w:val="0"/>
              <w:spacing w:before="20" w:after="20"/>
              <w:jc w:val="both"/>
              <w:rPr>
                <w:rFonts w:ascii="Arial" w:hAnsi="Arial" w:cs="Arial"/>
                <w:sz w:val="22"/>
                <w:szCs w:val="22"/>
                <w:lang w:eastAsia="ro-RO"/>
              </w:rPr>
            </w:pPr>
          </w:p>
        </w:tc>
      </w:tr>
      <w:tr w:rsidR="00631C8C" w:rsidRPr="007B1507" w:rsidTr="007B1507">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Name and address of the employee</w:t>
            </w:r>
          </w:p>
        </w:tc>
        <w:tc>
          <w:tcPr>
            <w:tcW w:w="6501" w:type="dxa"/>
            <w:tcBorders>
              <w:top w:val="nil"/>
              <w:left w:val="single" w:sz="4" w:space="0" w:color="auto"/>
              <w:bottom w:val="nil"/>
              <w:right w:val="nil"/>
            </w:tcBorders>
          </w:tcPr>
          <w:p w:rsidR="00CF7AA3" w:rsidRPr="007B1507" w:rsidRDefault="00CF7AA3" w:rsidP="007779D1">
            <w:pPr>
              <w:spacing w:before="20" w:after="20"/>
              <w:jc w:val="both"/>
              <w:rPr>
                <w:rFonts w:ascii="Arial" w:hAnsi="Arial" w:cs="Arial"/>
                <w:sz w:val="22"/>
                <w:szCs w:val="22"/>
              </w:rPr>
            </w:pPr>
            <w:r w:rsidRPr="007B1507">
              <w:rPr>
                <w:rFonts w:ascii="Arial" w:hAnsi="Arial" w:cs="Arial"/>
                <w:sz w:val="22"/>
                <w:szCs w:val="22"/>
              </w:rPr>
              <w:t xml:space="preserve">- </w:t>
            </w:r>
            <w:r w:rsidR="007779D1" w:rsidRPr="007779D1">
              <w:rPr>
                <w:rFonts w:ascii="Arial" w:hAnsi="Arial" w:cs="Arial"/>
                <w:sz w:val="22"/>
                <w:szCs w:val="22"/>
              </w:rPr>
              <w:t>Military School for Active Engineer, Construction and Fire Officers,</w:t>
            </w:r>
            <w:r w:rsidR="007779D1">
              <w:rPr>
                <w:rFonts w:ascii="Arial" w:hAnsi="Arial" w:cs="Arial"/>
                <w:sz w:val="22"/>
                <w:szCs w:val="22"/>
              </w:rPr>
              <w:t xml:space="preserve"> </w:t>
            </w:r>
            <w:r w:rsidR="007779D1" w:rsidRPr="007779D1">
              <w:rPr>
                <w:rFonts w:ascii="Arial" w:hAnsi="Arial" w:cs="Arial"/>
                <w:sz w:val="22"/>
                <w:szCs w:val="22"/>
              </w:rPr>
              <w:t>31, Tudor Vladimirescu, 240570, Rm. Vâlcea, Romania</w:t>
            </w:r>
            <w:r w:rsidR="00CB59B4" w:rsidRPr="007B1507">
              <w:rPr>
                <w:rFonts w:ascii="Arial" w:hAnsi="Arial" w:cs="Arial"/>
                <w:sz w:val="22"/>
                <w:szCs w:val="22"/>
              </w:rPr>
              <w:t>;</w:t>
            </w:r>
          </w:p>
        </w:tc>
      </w:tr>
      <w:tr w:rsidR="00631C8C" w:rsidRPr="007B1507" w:rsidTr="007B1507">
        <w:tc>
          <w:tcPr>
            <w:tcW w:w="3969" w:type="dxa"/>
            <w:tcBorders>
              <w:top w:val="nil"/>
              <w:left w:val="nil"/>
              <w:bottom w:val="nil"/>
              <w:right w:val="single" w:sz="4" w:space="0" w:color="auto"/>
            </w:tcBorders>
          </w:tcPr>
          <w:p w:rsidR="00CF7AA3" w:rsidRPr="007B1507" w:rsidRDefault="00631C8C" w:rsidP="00C4293F">
            <w:pPr>
              <w:widowControl w:val="0"/>
              <w:tabs>
                <w:tab w:val="left" w:pos="3237"/>
              </w:tabs>
              <w:spacing w:before="20" w:after="20"/>
              <w:rPr>
                <w:rFonts w:ascii="Arial" w:hAnsi="Arial" w:cs="Arial"/>
                <w:sz w:val="22"/>
                <w:szCs w:val="22"/>
              </w:rPr>
            </w:pPr>
            <w:r w:rsidRPr="007B1507">
              <w:rPr>
                <w:rFonts w:ascii="Arial" w:hAnsi="Arial" w:cs="Arial"/>
                <w:sz w:val="22"/>
                <w:szCs w:val="22"/>
              </w:rPr>
              <w:lastRenderedPageBreak/>
              <w:t xml:space="preserve">• </w:t>
            </w:r>
            <w:r w:rsidR="004A6B89" w:rsidRPr="007B1507">
              <w:rPr>
                <w:rFonts w:ascii="Arial" w:hAnsi="Arial" w:cs="Arial"/>
                <w:sz w:val="22"/>
                <w:szCs w:val="22"/>
              </w:rPr>
              <w:t>Type or sector of activity</w:t>
            </w:r>
          </w:p>
        </w:tc>
        <w:tc>
          <w:tcPr>
            <w:tcW w:w="6501" w:type="dxa"/>
            <w:tcBorders>
              <w:top w:val="nil"/>
              <w:left w:val="single" w:sz="4" w:space="0" w:color="auto"/>
              <w:bottom w:val="nil"/>
              <w:right w:val="nil"/>
            </w:tcBorders>
          </w:tcPr>
          <w:p w:rsidR="00631C8C" w:rsidRPr="007B1507" w:rsidRDefault="007779D1" w:rsidP="00EC7BEA">
            <w:pPr>
              <w:widowControl w:val="0"/>
              <w:spacing w:before="20" w:after="20"/>
              <w:jc w:val="both"/>
              <w:rPr>
                <w:rFonts w:ascii="Arial" w:hAnsi="Arial" w:cs="Arial"/>
                <w:sz w:val="22"/>
                <w:szCs w:val="22"/>
                <w:lang w:eastAsia="ro-RO"/>
              </w:rPr>
            </w:pPr>
            <w:r>
              <w:rPr>
                <w:rFonts w:ascii="Arial" w:hAnsi="Arial" w:cs="Arial"/>
                <w:sz w:val="22"/>
                <w:szCs w:val="22"/>
              </w:rPr>
              <w:t xml:space="preserve">- </w:t>
            </w:r>
            <w:r w:rsidRPr="007779D1">
              <w:rPr>
                <w:rFonts w:ascii="Arial" w:hAnsi="Arial" w:cs="Arial"/>
                <w:sz w:val="22"/>
                <w:szCs w:val="22"/>
              </w:rPr>
              <w:t>education and trainin</w:t>
            </w:r>
            <w:r>
              <w:rPr>
                <w:rFonts w:ascii="Arial" w:hAnsi="Arial" w:cs="Arial"/>
                <w:sz w:val="22"/>
                <w:szCs w:val="22"/>
              </w:rPr>
              <w:t>g</w:t>
            </w:r>
            <w:r w:rsidR="00CB59B4" w:rsidRPr="007B1507">
              <w:rPr>
                <w:rFonts w:ascii="Arial" w:hAnsi="Arial" w:cs="Arial"/>
                <w:sz w:val="22"/>
                <w:szCs w:val="22"/>
              </w:rPr>
              <w:t>;</w:t>
            </w:r>
          </w:p>
        </w:tc>
      </w:tr>
      <w:tr w:rsidR="00631C8C" w:rsidRPr="007B1507" w:rsidTr="007B1507">
        <w:trPr>
          <w:trHeight w:val="130"/>
        </w:trPr>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Occupation / position held</w:t>
            </w:r>
          </w:p>
        </w:tc>
        <w:tc>
          <w:tcPr>
            <w:tcW w:w="6501" w:type="dxa"/>
            <w:tcBorders>
              <w:top w:val="nil"/>
              <w:left w:val="single" w:sz="4" w:space="0" w:color="auto"/>
              <w:bottom w:val="nil"/>
              <w:right w:val="nil"/>
            </w:tcBorders>
          </w:tcPr>
          <w:p w:rsidR="00CF7AA3" w:rsidRPr="007B1507" w:rsidRDefault="00CF7AA3"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Platoon and company commanders, students and soldiers</w:t>
            </w:r>
            <w:r w:rsidR="004616B8">
              <w:rPr>
                <w:rFonts w:ascii="Arial" w:hAnsi="Arial" w:cs="Arial"/>
                <w:sz w:val="22"/>
                <w:szCs w:val="22"/>
              </w:rPr>
              <w:t xml:space="preserve"> in service</w:t>
            </w:r>
            <w:r w:rsidR="00CB59B4" w:rsidRPr="007B1507">
              <w:rPr>
                <w:rFonts w:ascii="Arial" w:hAnsi="Arial" w:cs="Arial"/>
                <w:sz w:val="22"/>
                <w:szCs w:val="22"/>
              </w:rPr>
              <w:t>;</w:t>
            </w:r>
          </w:p>
        </w:tc>
      </w:tr>
      <w:tr w:rsidR="00631C8C" w:rsidRPr="007B1507" w:rsidTr="007B1507">
        <w:tc>
          <w:tcPr>
            <w:tcW w:w="3969" w:type="dxa"/>
            <w:tcBorders>
              <w:top w:val="nil"/>
              <w:left w:val="nil"/>
              <w:bottom w:val="nil"/>
              <w:right w:val="single" w:sz="4" w:space="0" w:color="auto"/>
            </w:tcBorders>
          </w:tcPr>
          <w:p w:rsidR="00631C8C" w:rsidRPr="007B1507" w:rsidRDefault="00631C8C"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A6B89" w:rsidRPr="007B1507">
              <w:rPr>
                <w:rFonts w:ascii="Arial" w:hAnsi="Arial" w:cs="Arial"/>
                <w:sz w:val="22"/>
                <w:szCs w:val="22"/>
              </w:rPr>
              <w:t>Main activities and responsibilities</w:t>
            </w:r>
          </w:p>
        </w:tc>
        <w:tc>
          <w:tcPr>
            <w:tcW w:w="6501" w:type="dxa"/>
            <w:tcBorders>
              <w:top w:val="nil"/>
              <w:left w:val="single" w:sz="4" w:space="0" w:color="auto"/>
              <w:bottom w:val="nil"/>
              <w:right w:val="nil"/>
            </w:tcBorders>
          </w:tcPr>
          <w:p w:rsidR="00CF7AA3" w:rsidRPr="007B1507" w:rsidRDefault="00CF7AA3"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Pr>
                <w:rFonts w:ascii="Arial" w:hAnsi="Arial" w:cs="Arial"/>
                <w:sz w:val="22"/>
                <w:szCs w:val="22"/>
              </w:rPr>
              <w:t>t</w:t>
            </w:r>
            <w:r w:rsidR="004616B8" w:rsidRPr="004616B8">
              <w:rPr>
                <w:rFonts w:ascii="Arial" w:hAnsi="Arial" w:cs="Arial"/>
                <w:sz w:val="22"/>
                <w:szCs w:val="22"/>
              </w:rPr>
              <w:t>raining and teaching activities</w:t>
            </w:r>
            <w:r w:rsidR="00CB59B4"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4616B8" w:rsidP="00C4293F">
            <w:pPr>
              <w:widowControl w:val="0"/>
              <w:tabs>
                <w:tab w:val="left" w:pos="3237"/>
              </w:tabs>
              <w:rPr>
                <w:rFonts w:ascii="Arial" w:hAnsi="Arial" w:cs="Arial"/>
                <w:b/>
                <w:smallCaps/>
                <w:sz w:val="22"/>
                <w:szCs w:val="22"/>
              </w:rPr>
            </w:pPr>
            <w:r>
              <w:rPr>
                <w:rFonts w:ascii="Arial" w:hAnsi="Arial" w:cs="Arial"/>
                <w:b/>
                <w:smallCaps/>
                <w:sz w:val="22"/>
                <w:szCs w:val="22"/>
              </w:rPr>
              <w:t>EDUCAT</w:t>
            </w:r>
            <w:r w:rsidR="004A6B89">
              <w:rPr>
                <w:rFonts w:ascii="Arial" w:hAnsi="Arial" w:cs="Arial"/>
                <w:b/>
                <w:smallCaps/>
                <w:sz w:val="22"/>
                <w:szCs w:val="22"/>
              </w:rPr>
              <w:t>ION AND TRAINING</w:t>
            </w:r>
          </w:p>
          <w:p w:rsidR="00CF7AA3" w:rsidRPr="007B1507" w:rsidRDefault="00CF7AA3" w:rsidP="00C4293F">
            <w:pPr>
              <w:widowControl w:val="0"/>
              <w:tabs>
                <w:tab w:val="left" w:pos="3237"/>
              </w:tabs>
              <w:rPr>
                <w:rFonts w:ascii="Arial" w:hAnsi="Arial" w:cs="Arial"/>
                <w:sz w:val="22"/>
                <w:szCs w:val="22"/>
                <w:lang w:eastAsia="ro-RO"/>
              </w:rPr>
            </w:pPr>
          </w:p>
          <w:p w:rsidR="00CF7AA3" w:rsidRPr="007B1507" w:rsidRDefault="00C05EF8" w:rsidP="00C4293F">
            <w:pPr>
              <w:widowControl w:val="0"/>
              <w:tabs>
                <w:tab w:val="left" w:pos="3237"/>
              </w:tabs>
              <w:rPr>
                <w:rFonts w:ascii="Arial" w:hAnsi="Arial" w:cs="Arial"/>
                <w:sz w:val="22"/>
                <w:szCs w:val="22"/>
                <w:lang w:eastAsia="ro-RO"/>
              </w:rPr>
            </w:pPr>
            <w:r w:rsidRPr="007B1507">
              <w:rPr>
                <w:rFonts w:ascii="Arial" w:hAnsi="Arial" w:cs="Arial"/>
                <w:b/>
                <w:sz w:val="22"/>
                <w:szCs w:val="22"/>
              </w:rPr>
              <w:t xml:space="preserve">• </w:t>
            </w:r>
            <w:r w:rsidR="007B1507" w:rsidRPr="007B1507">
              <w:rPr>
                <w:rFonts w:ascii="Arial" w:hAnsi="Arial" w:cs="Arial"/>
                <w:b/>
                <w:sz w:val="22"/>
                <w:szCs w:val="22"/>
              </w:rPr>
              <w:t>Duration</w:t>
            </w:r>
          </w:p>
          <w:p w:rsidR="00C05EF8" w:rsidRPr="007B1507" w:rsidRDefault="00C05EF8" w:rsidP="00C4293F">
            <w:pPr>
              <w:widowControl w:val="0"/>
              <w:tabs>
                <w:tab w:val="left" w:pos="3237"/>
              </w:tabs>
              <w:rPr>
                <w:rFonts w:ascii="Arial" w:hAnsi="Arial" w:cs="Arial"/>
                <w:sz w:val="22"/>
                <w:szCs w:val="22"/>
                <w:lang w:eastAsia="ro-RO"/>
              </w:rPr>
            </w:pPr>
          </w:p>
          <w:p w:rsidR="00C05EF8" w:rsidRPr="007B1507" w:rsidRDefault="00C05EF8" w:rsidP="004616B8">
            <w:pPr>
              <w:widowControl w:val="0"/>
              <w:tabs>
                <w:tab w:val="left" w:pos="3237"/>
              </w:tabs>
              <w:jc w:val="both"/>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p w:rsidR="00C05EF8" w:rsidRPr="007B1507" w:rsidRDefault="00C05EF8" w:rsidP="00C4293F">
            <w:pPr>
              <w:widowControl w:val="0"/>
              <w:tabs>
                <w:tab w:val="left" w:pos="3237"/>
              </w:tabs>
              <w:rPr>
                <w:rFonts w:ascii="Arial" w:hAnsi="Arial" w:cs="Arial"/>
                <w:sz w:val="22"/>
                <w:szCs w:val="22"/>
                <w:lang w:eastAsia="ro-RO"/>
              </w:rPr>
            </w:pPr>
          </w:p>
          <w:p w:rsidR="00C05EF8" w:rsidRPr="007B1507" w:rsidRDefault="00C05EF8" w:rsidP="00C4293F">
            <w:pPr>
              <w:widowControl w:val="0"/>
              <w:tabs>
                <w:tab w:val="left" w:pos="3237"/>
              </w:tabs>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p w:rsidR="00C05EF8" w:rsidRPr="007B1507" w:rsidRDefault="00C05EF8" w:rsidP="00C4293F">
            <w:pPr>
              <w:widowControl w:val="0"/>
              <w:tabs>
                <w:tab w:val="left" w:pos="3237"/>
              </w:tabs>
              <w:rPr>
                <w:rFonts w:ascii="Arial" w:hAnsi="Arial" w:cs="Arial"/>
                <w:sz w:val="22"/>
                <w:szCs w:val="22"/>
                <w:lang w:eastAsia="ro-RO"/>
              </w:rPr>
            </w:pPr>
          </w:p>
          <w:p w:rsidR="00211FB2" w:rsidRPr="007B1507" w:rsidRDefault="00C05EF8" w:rsidP="00C4293F">
            <w:pPr>
              <w:widowControl w:val="0"/>
              <w:tabs>
                <w:tab w:val="left" w:pos="3237"/>
              </w:tabs>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p w:rsidR="00211FB2" w:rsidRPr="007B1507" w:rsidRDefault="00211FB2" w:rsidP="00C4293F">
            <w:pPr>
              <w:widowControl w:val="0"/>
              <w:tabs>
                <w:tab w:val="left" w:pos="3237"/>
              </w:tabs>
              <w:rPr>
                <w:rFonts w:ascii="Arial" w:hAnsi="Arial" w:cs="Arial"/>
                <w:sz w:val="22"/>
                <w:szCs w:val="22"/>
                <w:lang w:eastAsia="ro-RO"/>
              </w:rPr>
            </w:pPr>
          </w:p>
          <w:p w:rsidR="00C4293F" w:rsidRPr="007B1507" w:rsidRDefault="00C4293F" w:rsidP="00C4293F">
            <w:pPr>
              <w:widowControl w:val="0"/>
              <w:tabs>
                <w:tab w:val="left" w:pos="3237"/>
              </w:tabs>
              <w:rPr>
                <w:rFonts w:ascii="Arial" w:hAnsi="Arial" w:cs="Arial"/>
                <w:sz w:val="22"/>
                <w:szCs w:val="22"/>
                <w:lang w:eastAsia="ro-RO"/>
              </w:rPr>
            </w:pPr>
          </w:p>
          <w:p w:rsidR="00C4293F" w:rsidRPr="007B1507" w:rsidRDefault="00C4293F" w:rsidP="00C4293F">
            <w:pPr>
              <w:widowControl w:val="0"/>
              <w:tabs>
                <w:tab w:val="left" w:pos="3237"/>
              </w:tabs>
              <w:rPr>
                <w:rFonts w:ascii="Arial" w:hAnsi="Arial" w:cs="Arial"/>
                <w:sz w:val="22"/>
                <w:szCs w:val="22"/>
                <w:lang w:eastAsia="ro-RO"/>
              </w:rPr>
            </w:pPr>
          </w:p>
          <w:p w:rsidR="00C05EF8" w:rsidRPr="007B1507" w:rsidRDefault="00C05EF8" w:rsidP="00C4293F">
            <w:pPr>
              <w:widowControl w:val="0"/>
              <w:tabs>
                <w:tab w:val="left" w:pos="3237"/>
              </w:tabs>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05EF8" w:rsidRPr="007B1507" w:rsidRDefault="00C05EF8" w:rsidP="00EC7BEA">
            <w:pPr>
              <w:widowControl w:val="0"/>
              <w:spacing w:before="20" w:after="20"/>
              <w:jc w:val="both"/>
              <w:rPr>
                <w:rFonts w:ascii="Arial" w:hAnsi="Arial" w:cs="Arial"/>
                <w:sz w:val="22"/>
                <w:szCs w:val="22"/>
                <w:lang w:eastAsia="ro-RO"/>
              </w:rPr>
            </w:pPr>
          </w:p>
          <w:p w:rsidR="00C05EF8" w:rsidRPr="007B1507" w:rsidRDefault="00C05EF8" w:rsidP="00C05EF8">
            <w:pPr>
              <w:widowControl w:val="0"/>
              <w:spacing w:before="20" w:after="20"/>
              <w:jc w:val="center"/>
              <w:rPr>
                <w:rFonts w:ascii="Arial" w:hAnsi="Arial" w:cs="Arial"/>
                <w:b/>
                <w:bCs/>
                <w:sz w:val="22"/>
                <w:szCs w:val="22"/>
                <w:lang w:eastAsia="ro-RO"/>
              </w:rPr>
            </w:pPr>
            <w:r w:rsidRPr="007B1507">
              <w:rPr>
                <w:rFonts w:ascii="Arial" w:hAnsi="Arial" w:cs="Arial"/>
                <w:b/>
                <w:bCs/>
                <w:sz w:val="22"/>
                <w:szCs w:val="22"/>
                <w:lang w:eastAsia="ro-RO"/>
              </w:rPr>
              <w:t>2007 – 2009</w:t>
            </w:r>
          </w:p>
          <w:p w:rsidR="00C05EF8" w:rsidRPr="007B1507" w:rsidRDefault="00C05EF8" w:rsidP="00C05EF8">
            <w:pPr>
              <w:widowControl w:val="0"/>
              <w:spacing w:before="20" w:after="20"/>
              <w:jc w:val="center"/>
              <w:rPr>
                <w:rFonts w:ascii="Arial" w:hAnsi="Arial" w:cs="Arial"/>
                <w:b/>
                <w:bCs/>
                <w:sz w:val="22"/>
                <w:szCs w:val="22"/>
                <w:lang w:eastAsia="ro-RO"/>
              </w:rPr>
            </w:pPr>
          </w:p>
          <w:p w:rsidR="00C05EF8" w:rsidRPr="007B1507" w:rsidRDefault="00C05EF8" w:rsidP="00C05EF8">
            <w:pPr>
              <w:widowControl w:val="0"/>
              <w:spacing w:before="20" w:after="20"/>
              <w:rPr>
                <w:rFonts w:ascii="Arial" w:hAnsi="Arial" w:cs="Arial"/>
                <w:sz w:val="22"/>
                <w:szCs w:val="22"/>
                <w:lang w:eastAsia="ro-RO"/>
              </w:rPr>
            </w:pPr>
            <w:r w:rsidRPr="007B1507">
              <w:rPr>
                <w:rFonts w:ascii="Arial" w:hAnsi="Arial" w:cs="Arial"/>
                <w:sz w:val="22"/>
                <w:szCs w:val="22"/>
                <w:lang w:eastAsia="ro-RO"/>
              </w:rPr>
              <w:t xml:space="preserve">- </w:t>
            </w:r>
            <w:r w:rsidR="00211FB2" w:rsidRPr="007B1507">
              <w:rPr>
                <w:rFonts w:ascii="Arial" w:hAnsi="Arial" w:cs="Arial"/>
                <w:sz w:val="22"/>
                <w:szCs w:val="22"/>
                <w:lang w:eastAsia="ro-RO"/>
              </w:rPr>
              <w:t>"</w:t>
            </w:r>
            <w:r w:rsidRPr="007B1507">
              <w:rPr>
                <w:rFonts w:ascii="Arial" w:hAnsi="Arial" w:cs="Arial"/>
                <w:sz w:val="22"/>
                <w:szCs w:val="22"/>
                <w:lang w:eastAsia="ro-RO"/>
              </w:rPr>
              <w:t>Lucian Blaga</w:t>
            </w:r>
            <w:r w:rsidR="00211FB2" w:rsidRPr="007B1507">
              <w:rPr>
                <w:rFonts w:ascii="Arial" w:hAnsi="Arial" w:cs="Arial"/>
                <w:sz w:val="22"/>
                <w:szCs w:val="22"/>
                <w:lang w:eastAsia="ro-RO"/>
              </w:rPr>
              <w:t>"</w:t>
            </w:r>
            <w:r w:rsidRPr="007B1507">
              <w:rPr>
                <w:rFonts w:ascii="Arial" w:hAnsi="Arial" w:cs="Arial"/>
                <w:sz w:val="22"/>
                <w:szCs w:val="22"/>
                <w:lang w:eastAsia="ro-RO"/>
              </w:rPr>
              <w:t xml:space="preserve"> </w:t>
            </w:r>
            <w:r w:rsidR="004A6B89">
              <w:rPr>
                <w:rFonts w:ascii="Arial" w:hAnsi="Arial" w:cs="Arial"/>
                <w:sz w:val="22"/>
                <w:szCs w:val="22"/>
                <w:lang w:eastAsia="ro-RO"/>
              </w:rPr>
              <w:t xml:space="preserve">University of </w:t>
            </w:r>
            <w:r w:rsidRPr="007B1507">
              <w:rPr>
                <w:rFonts w:ascii="Arial" w:hAnsi="Arial" w:cs="Arial"/>
                <w:sz w:val="22"/>
                <w:szCs w:val="22"/>
                <w:lang w:eastAsia="ro-RO"/>
              </w:rPr>
              <w:t>Sibiu</w:t>
            </w:r>
            <w:r w:rsidR="00CB59B4" w:rsidRPr="007B1507">
              <w:rPr>
                <w:rFonts w:ascii="Arial" w:hAnsi="Arial" w:cs="Arial"/>
                <w:sz w:val="22"/>
                <w:szCs w:val="22"/>
                <w:lang w:eastAsia="ro-RO"/>
              </w:rPr>
              <w:t>;</w:t>
            </w:r>
          </w:p>
          <w:p w:rsidR="00C05EF8" w:rsidRPr="007B1507" w:rsidRDefault="00C05EF8" w:rsidP="00C05EF8">
            <w:pPr>
              <w:widowControl w:val="0"/>
              <w:spacing w:before="20" w:after="20"/>
              <w:rPr>
                <w:rFonts w:ascii="Arial" w:hAnsi="Arial" w:cs="Arial"/>
                <w:sz w:val="22"/>
                <w:szCs w:val="22"/>
                <w:lang w:eastAsia="ro-RO"/>
              </w:rPr>
            </w:pPr>
          </w:p>
          <w:p w:rsidR="00C05EF8" w:rsidRPr="007B1507" w:rsidRDefault="00C05EF8" w:rsidP="00C05EF8">
            <w:pPr>
              <w:widowControl w:val="0"/>
              <w:spacing w:before="20" w:after="20"/>
              <w:rPr>
                <w:rFonts w:ascii="Arial" w:hAnsi="Arial" w:cs="Arial"/>
                <w:b/>
                <w:bCs/>
                <w:sz w:val="22"/>
                <w:szCs w:val="22"/>
                <w:lang w:eastAsia="ro-RO"/>
              </w:rPr>
            </w:pPr>
          </w:p>
          <w:p w:rsidR="00C05EF8" w:rsidRPr="007B1507" w:rsidRDefault="00C05EF8" w:rsidP="00C05EF8">
            <w:pPr>
              <w:widowControl w:val="0"/>
              <w:spacing w:before="20" w:after="20"/>
              <w:rPr>
                <w:rFonts w:ascii="Arial" w:hAnsi="Arial" w:cs="Arial"/>
                <w:b/>
                <w:bCs/>
                <w:sz w:val="22"/>
                <w:szCs w:val="22"/>
                <w:lang w:eastAsia="ro-RO"/>
              </w:rPr>
            </w:pPr>
          </w:p>
          <w:p w:rsidR="00C05EF8" w:rsidRPr="007B1507" w:rsidRDefault="00C05EF8" w:rsidP="00C05EF8">
            <w:pPr>
              <w:widowControl w:val="0"/>
              <w:spacing w:before="20" w:after="20"/>
              <w:rPr>
                <w:rFonts w:ascii="Arial" w:hAnsi="Arial" w:cs="Arial"/>
                <w:b/>
                <w:bCs/>
                <w:sz w:val="22"/>
                <w:szCs w:val="22"/>
                <w:lang w:eastAsia="ro-RO"/>
              </w:rPr>
            </w:pPr>
          </w:p>
          <w:p w:rsidR="00C05EF8" w:rsidRPr="007B1507" w:rsidRDefault="00C05EF8" w:rsidP="00211FB2">
            <w:pPr>
              <w:widowControl w:val="0"/>
              <w:spacing w:before="20" w:after="20"/>
              <w:rPr>
                <w:rFonts w:ascii="Arial" w:hAnsi="Arial" w:cs="Arial"/>
                <w:sz w:val="22"/>
                <w:szCs w:val="22"/>
                <w:lang w:eastAsia="ro-RO"/>
              </w:rPr>
            </w:pPr>
            <w:r w:rsidRPr="007B1507">
              <w:rPr>
                <w:rFonts w:ascii="Arial" w:hAnsi="Arial" w:cs="Arial"/>
                <w:sz w:val="22"/>
                <w:szCs w:val="22"/>
                <w:lang w:eastAsia="ro-RO"/>
              </w:rPr>
              <w:t xml:space="preserve">- </w:t>
            </w:r>
            <w:r w:rsidR="004616B8" w:rsidRPr="004616B8">
              <w:rPr>
                <w:rFonts w:ascii="Arial" w:hAnsi="Arial" w:cs="Arial"/>
                <w:sz w:val="22"/>
                <w:szCs w:val="22"/>
                <w:lang w:eastAsia="ro-RO"/>
              </w:rPr>
              <w:t>International relations. Security systems</w:t>
            </w:r>
          </w:p>
          <w:p w:rsidR="00C05EF8" w:rsidRPr="007B1507" w:rsidRDefault="00C05EF8" w:rsidP="00C05EF8">
            <w:pPr>
              <w:widowControl w:val="0"/>
              <w:spacing w:before="20" w:after="20"/>
              <w:rPr>
                <w:rFonts w:ascii="Arial" w:hAnsi="Arial" w:cs="Arial"/>
                <w:sz w:val="22"/>
                <w:szCs w:val="22"/>
                <w:lang w:eastAsia="ro-RO"/>
              </w:rPr>
            </w:pPr>
          </w:p>
          <w:p w:rsidR="00C05EF8" w:rsidRPr="007B1507" w:rsidRDefault="00C05EF8" w:rsidP="00C05EF8">
            <w:pPr>
              <w:widowControl w:val="0"/>
              <w:spacing w:before="20" w:after="20"/>
              <w:rPr>
                <w:rFonts w:ascii="Arial" w:hAnsi="Arial" w:cs="Arial"/>
                <w:sz w:val="22"/>
                <w:szCs w:val="22"/>
                <w:lang w:eastAsia="ro-RO"/>
              </w:rPr>
            </w:pPr>
            <w:r w:rsidRPr="007B1507">
              <w:rPr>
                <w:rFonts w:ascii="Arial" w:hAnsi="Arial" w:cs="Arial"/>
                <w:sz w:val="22"/>
                <w:szCs w:val="22"/>
                <w:lang w:eastAsia="ro-RO"/>
              </w:rPr>
              <w:t>-</w:t>
            </w:r>
            <w:r w:rsidR="00211FB2" w:rsidRPr="007B1507">
              <w:rPr>
                <w:rFonts w:ascii="Arial" w:hAnsi="Arial" w:cs="Arial"/>
                <w:sz w:val="22"/>
                <w:szCs w:val="22"/>
                <w:lang w:eastAsia="ro-RO"/>
              </w:rPr>
              <w:t xml:space="preserve"> </w:t>
            </w:r>
            <w:r w:rsidR="004616B8">
              <w:rPr>
                <w:rFonts w:ascii="Arial" w:hAnsi="Arial" w:cs="Arial"/>
                <w:sz w:val="22"/>
                <w:szCs w:val="22"/>
                <w:lang w:eastAsia="ro-RO"/>
              </w:rPr>
              <w:t>graduate / Master’</w:t>
            </w:r>
            <w:r w:rsidR="004616B8" w:rsidRPr="004616B8">
              <w:rPr>
                <w:rFonts w:ascii="Arial" w:hAnsi="Arial" w:cs="Arial"/>
                <w:sz w:val="22"/>
                <w:szCs w:val="22"/>
                <w:lang w:eastAsia="ro-RO"/>
              </w:rPr>
              <w:t>s degree, Series H Nr. 0024200, issued by "Lucian Blaga" University of Sibiu, Faculty of Political Sciences, International Relations and European Studies, registered under Nr. 1310 / 18.10 2010</w:t>
            </w:r>
            <w:r w:rsidR="00CB59B4" w:rsidRPr="007B1507">
              <w:rPr>
                <w:rFonts w:ascii="Arial" w:hAnsi="Arial" w:cs="Arial"/>
                <w:sz w:val="22"/>
                <w:szCs w:val="22"/>
                <w:lang w:eastAsia="ro-RO"/>
              </w:rPr>
              <w:t>;</w:t>
            </w:r>
          </w:p>
          <w:p w:rsidR="00211FB2" w:rsidRPr="007B1507" w:rsidRDefault="00211FB2" w:rsidP="00C05EF8">
            <w:pPr>
              <w:widowControl w:val="0"/>
              <w:spacing w:before="20" w:after="20"/>
              <w:rPr>
                <w:rFonts w:ascii="Arial" w:hAnsi="Arial" w:cs="Arial"/>
                <w:b/>
                <w:bCs/>
                <w:sz w:val="22"/>
                <w:szCs w:val="22"/>
                <w:lang w:eastAsia="ro-RO"/>
              </w:rPr>
            </w:pPr>
          </w:p>
          <w:p w:rsidR="00211FB2" w:rsidRPr="007B1507" w:rsidRDefault="004616B8" w:rsidP="00C05EF8">
            <w:pPr>
              <w:widowControl w:val="0"/>
              <w:spacing w:before="20" w:after="20"/>
              <w:rPr>
                <w:rFonts w:ascii="Arial" w:hAnsi="Arial" w:cs="Arial"/>
                <w:sz w:val="22"/>
                <w:szCs w:val="22"/>
                <w:lang w:eastAsia="ro-RO"/>
              </w:rPr>
            </w:pPr>
            <w:r>
              <w:rPr>
                <w:rFonts w:ascii="Arial" w:hAnsi="Arial" w:cs="Arial"/>
                <w:sz w:val="22"/>
                <w:szCs w:val="22"/>
                <w:lang w:eastAsia="ro-RO"/>
              </w:rPr>
              <w:t>- master’s degree</w:t>
            </w:r>
          </w:p>
        </w:tc>
      </w:tr>
      <w:tr w:rsidR="00CF7AA3" w:rsidRPr="007B1507" w:rsidTr="007B1507">
        <w:tc>
          <w:tcPr>
            <w:tcW w:w="3969" w:type="dxa"/>
            <w:tcBorders>
              <w:top w:val="nil"/>
              <w:left w:val="nil"/>
              <w:bottom w:val="nil"/>
              <w:right w:val="single" w:sz="4" w:space="0" w:color="auto"/>
            </w:tcBorders>
          </w:tcPr>
          <w:p w:rsidR="00CF7AA3" w:rsidRPr="007B1507" w:rsidRDefault="007B1507" w:rsidP="00C4293F">
            <w:pPr>
              <w:widowControl w:val="0"/>
              <w:tabs>
                <w:tab w:val="left" w:pos="3237"/>
              </w:tabs>
              <w:spacing w:before="20" w:after="20"/>
              <w:rPr>
                <w:rFonts w:ascii="Arial" w:hAnsi="Arial" w:cs="Arial"/>
                <w:sz w:val="22"/>
                <w:szCs w:val="22"/>
                <w:lang w:eastAsia="ro-RO"/>
              </w:rPr>
            </w:pPr>
            <w:r w:rsidRPr="007B1507">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CF7AA3" w:rsidP="00CF7AA3">
            <w:pPr>
              <w:widowControl w:val="0"/>
              <w:spacing w:before="20" w:after="20"/>
              <w:jc w:val="center"/>
              <w:rPr>
                <w:rFonts w:ascii="Arial" w:hAnsi="Arial" w:cs="Arial"/>
                <w:b/>
                <w:bCs/>
                <w:sz w:val="22"/>
                <w:szCs w:val="22"/>
              </w:rPr>
            </w:pPr>
            <w:r w:rsidRPr="007B1507">
              <w:rPr>
                <w:rFonts w:ascii="Arial" w:hAnsi="Arial" w:cs="Arial"/>
                <w:b/>
                <w:bCs/>
                <w:sz w:val="22"/>
                <w:szCs w:val="22"/>
              </w:rPr>
              <w:t>01.10.2003 – 19.03.2004</w:t>
            </w:r>
          </w:p>
          <w:p w:rsidR="00CF7AA3" w:rsidRPr="007B1507" w:rsidRDefault="00CF7AA3" w:rsidP="00CF7AA3">
            <w:pPr>
              <w:widowControl w:val="0"/>
              <w:spacing w:before="20" w:after="20"/>
              <w:jc w:val="center"/>
              <w:rPr>
                <w:rFonts w:ascii="Arial" w:hAnsi="Arial" w:cs="Arial"/>
                <w:b/>
                <w:bCs/>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F7AA3" w:rsidP="004616B8">
            <w:pPr>
              <w:widowControl w:val="0"/>
              <w:tabs>
                <w:tab w:val="left" w:pos="3237"/>
              </w:tabs>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315649" w:rsidP="00EC7BEA">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General Staff - Secondary Language Centre</w:t>
            </w:r>
            <w:r w:rsidR="00CB59B4" w:rsidRPr="007B1507">
              <w:rPr>
                <w:rFonts w:ascii="Arial" w:hAnsi="Arial" w:cs="Arial"/>
                <w:sz w:val="22"/>
                <w:szCs w:val="22"/>
              </w:rPr>
              <w:t>;</w:t>
            </w: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315649" w:rsidP="004616B8">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616B8">
              <w:rPr>
                <w:rFonts w:ascii="Arial" w:hAnsi="Arial" w:cs="Arial"/>
                <w:sz w:val="22"/>
                <w:szCs w:val="22"/>
              </w:rPr>
              <w:t>English language</w:t>
            </w:r>
            <w:r w:rsidR="00CB59B4"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315649" w:rsidRPr="007B1507" w:rsidRDefault="00315649" w:rsidP="00EC7BEA">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C5080" w:rsidRPr="004C5080">
              <w:rPr>
                <w:rFonts w:ascii="Arial" w:hAnsi="Arial" w:cs="Arial"/>
                <w:sz w:val="22"/>
                <w:szCs w:val="22"/>
              </w:rPr>
              <w:t>Graduate / Diploma, Series</w:t>
            </w:r>
            <w:r w:rsidR="004C5080">
              <w:rPr>
                <w:rFonts w:ascii="Arial" w:hAnsi="Arial" w:cs="Arial"/>
                <w:sz w:val="22"/>
                <w:szCs w:val="22"/>
              </w:rPr>
              <w:t xml:space="preserve"> </w:t>
            </w:r>
            <w:r w:rsidRPr="007B1507">
              <w:rPr>
                <w:rFonts w:ascii="Arial" w:hAnsi="Arial" w:cs="Arial"/>
                <w:sz w:val="22"/>
                <w:szCs w:val="22"/>
              </w:rPr>
              <w:t>D 6962/ 10. 03 2004</w:t>
            </w:r>
            <w:r w:rsidR="00CB59B4"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315649" w:rsidP="00EC7BEA">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C5080" w:rsidRPr="004C5080">
              <w:rPr>
                <w:rFonts w:ascii="Arial" w:hAnsi="Arial" w:cs="Arial"/>
                <w:sz w:val="22"/>
                <w:szCs w:val="22"/>
              </w:rPr>
              <w:t>Intensive English language course / beginners</w:t>
            </w:r>
            <w:r w:rsidR="00CB59B4"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rsidP="00EC7BEA">
            <w:pPr>
              <w:widowControl w:val="0"/>
              <w:spacing w:before="20" w:after="20"/>
              <w:jc w:val="both"/>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b/>
                <w:sz w:val="22"/>
                <w:szCs w:val="22"/>
              </w:rPr>
            </w:pPr>
            <w:r w:rsidRPr="007B1507">
              <w:rPr>
                <w:rFonts w:ascii="Arial" w:hAnsi="Arial" w:cs="Arial"/>
                <w:sz w:val="22"/>
                <w:szCs w:val="22"/>
              </w:rPr>
              <w:t xml:space="preserve">• </w:t>
            </w:r>
            <w:r w:rsidR="007B1507" w:rsidRPr="007B1507">
              <w:rPr>
                <w:rFonts w:ascii="Arial" w:hAnsi="Arial" w:cs="Arial"/>
                <w:b/>
                <w:sz w:val="22"/>
                <w:szCs w:val="22"/>
              </w:rPr>
              <w:t>Duration</w:t>
            </w:r>
          </w:p>
          <w:p w:rsidR="00315649" w:rsidRPr="007B1507" w:rsidRDefault="00315649" w:rsidP="00C4293F">
            <w:pPr>
              <w:widowControl w:val="0"/>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315649" w:rsidP="00315649">
            <w:pPr>
              <w:widowControl w:val="0"/>
              <w:spacing w:before="20" w:after="20"/>
              <w:jc w:val="center"/>
              <w:rPr>
                <w:rFonts w:ascii="Arial" w:hAnsi="Arial" w:cs="Arial"/>
                <w:b/>
                <w:bCs/>
                <w:sz w:val="22"/>
                <w:szCs w:val="22"/>
                <w:lang w:eastAsia="ro-RO"/>
              </w:rPr>
            </w:pPr>
            <w:r w:rsidRPr="007B1507">
              <w:rPr>
                <w:rFonts w:ascii="Arial" w:hAnsi="Arial" w:cs="Arial"/>
                <w:b/>
                <w:bCs/>
                <w:sz w:val="22"/>
                <w:szCs w:val="22"/>
              </w:rPr>
              <w:t>08.01 - 05.07.2002</w:t>
            </w:r>
          </w:p>
        </w:tc>
      </w:tr>
      <w:tr w:rsidR="00CF7AA3" w:rsidRPr="007B1507" w:rsidTr="007B1507">
        <w:tc>
          <w:tcPr>
            <w:tcW w:w="3969" w:type="dxa"/>
            <w:tcBorders>
              <w:top w:val="nil"/>
              <w:left w:val="nil"/>
              <w:bottom w:val="nil"/>
              <w:right w:val="single" w:sz="4" w:space="0" w:color="auto"/>
            </w:tcBorders>
          </w:tcPr>
          <w:p w:rsidR="00315649" w:rsidRPr="007B1507" w:rsidRDefault="00CF7AA3" w:rsidP="004616B8">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4C5080" w:rsidP="00EC7BEA">
            <w:pPr>
              <w:widowControl w:val="0"/>
              <w:spacing w:before="20" w:after="20"/>
              <w:rPr>
                <w:rFonts w:ascii="Arial" w:hAnsi="Arial" w:cs="Arial"/>
                <w:sz w:val="22"/>
                <w:szCs w:val="22"/>
                <w:lang w:eastAsia="ro-RO"/>
              </w:rPr>
            </w:pPr>
            <w:r w:rsidRPr="004C5080">
              <w:rPr>
                <w:rFonts w:ascii="Arial" w:hAnsi="Arial" w:cs="Arial"/>
                <w:sz w:val="22"/>
                <w:szCs w:val="22"/>
              </w:rPr>
              <w:t>Academy of High Military Studies</w:t>
            </w:r>
            <w:r w:rsidR="00CB59B4" w:rsidRPr="007B1507">
              <w:rPr>
                <w:rFonts w:ascii="Arial" w:hAnsi="Arial" w:cs="Arial"/>
                <w:sz w:val="22"/>
                <w:szCs w:val="22"/>
              </w:rPr>
              <w:t>,</w:t>
            </w:r>
          </w:p>
        </w:tc>
      </w:tr>
      <w:tr w:rsidR="00CF7AA3" w:rsidRPr="007B1507" w:rsidTr="007B1507">
        <w:trPr>
          <w:trHeight w:val="228"/>
        </w:trPr>
        <w:tc>
          <w:tcPr>
            <w:tcW w:w="3969" w:type="dxa"/>
            <w:tcBorders>
              <w:top w:val="nil"/>
              <w:left w:val="nil"/>
              <w:bottom w:val="nil"/>
              <w:right w:val="single" w:sz="4" w:space="0" w:color="auto"/>
            </w:tcBorders>
          </w:tcPr>
          <w:p w:rsidR="00315649"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315649" w:rsidP="00EC7BEA">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C5080">
              <w:rPr>
                <w:rFonts w:ascii="Arial" w:hAnsi="Arial" w:cs="Arial"/>
                <w:sz w:val="22"/>
                <w:szCs w:val="22"/>
              </w:rPr>
              <w:t>a</w:t>
            </w:r>
            <w:r w:rsidR="004C5080" w:rsidRPr="004C5080">
              <w:rPr>
                <w:rFonts w:ascii="Arial" w:hAnsi="Arial" w:cs="Arial"/>
                <w:sz w:val="22"/>
                <w:szCs w:val="22"/>
              </w:rPr>
              <w:t>dvanced training in strategic leadership</w:t>
            </w:r>
            <w:r w:rsidR="00CB59B4"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315649"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037FC2" w:rsidRPr="007B1507" w:rsidRDefault="00315649" w:rsidP="00EC7BEA">
            <w:pPr>
              <w:widowControl w:val="0"/>
              <w:spacing w:before="20" w:after="20"/>
              <w:rPr>
                <w:rFonts w:ascii="Arial" w:hAnsi="Arial" w:cs="Arial"/>
                <w:sz w:val="22"/>
                <w:szCs w:val="22"/>
              </w:rPr>
            </w:pPr>
            <w:r w:rsidRPr="007B1507">
              <w:rPr>
                <w:rFonts w:ascii="Arial" w:hAnsi="Arial" w:cs="Arial"/>
                <w:sz w:val="22"/>
                <w:szCs w:val="22"/>
              </w:rPr>
              <w:t xml:space="preserve">- </w:t>
            </w:r>
            <w:r w:rsidR="004C5080" w:rsidRPr="004C5080">
              <w:rPr>
                <w:rFonts w:ascii="Arial" w:hAnsi="Arial" w:cs="Arial"/>
                <w:sz w:val="22"/>
                <w:szCs w:val="22"/>
              </w:rPr>
              <w:t>Graduate / Graduation Certificate, Series B No. 0020901, registered under No. 777 / 05. 07 2002</w:t>
            </w:r>
            <w:r w:rsidR="00CB59B4"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315649" w:rsidP="00EC7BEA">
            <w:pPr>
              <w:widowControl w:val="0"/>
              <w:spacing w:before="20" w:after="20"/>
              <w:rPr>
                <w:rFonts w:ascii="Arial" w:hAnsi="Arial" w:cs="Arial"/>
                <w:sz w:val="22"/>
                <w:szCs w:val="22"/>
                <w:lang w:eastAsia="ro-RO"/>
              </w:rPr>
            </w:pPr>
            <w:r w:rsidRPr="007B1507">
              <w:rPr>
                <w:rFonts w:ascii="Arial" w:hAnsi="Arial" w:cs="Arial"/>
                <w:sz w:val="22"/>
                <w:szCs w:val="22"/>
              </w:rPr>
              <w:lastRenderedPageBreak/>
              <w:t xml:space="preserve">- </w:t>
            </w:r>
            <w:r w:rsidR="004C5080" w:rsidRPr="004C5080">
              <w:rPr>
                <w:rFonts w:ascii="Arial" w:hAnsi="Arial" w:cs="Arial"/>
                <w:sz w:val="22"/>
                <w:szCs w:val="22"/>
              </w:rPr>
              <w:t>Postgraduate course in strategic leadership</w:t>
            </w:r>
            <w:r w:rsidR="00CB59B4"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jc w:val="both"/>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037FC2" w:rsidP="004616B8">
            <w:pPr>
              <w:spacing w:before="20" w:after="20"/>
              <w:rPr>
                <w:rFonts w:ascii="Arial" w:hAnsi="Arial" w:cs="Arial"/>
                <w:sz w:val="22"/>
                <w:szCs w:val="22"/>
                <w:lang w:eastAsia="ro-RO"/>
              </w:rPr>
            </w:pPr>
            <w:r w:rsidRPr="007B1507">
              <w:rPr>
                <w:rFonts w:ascii="Arial" w:hAnsi="Arial" w:cs="Arial"/>
                <w:sz w:val="22"/>
                <w:szCs w:val="22"/>
              </w:rPr>
              <w:t xml:space="preserve">• </w:t>
            </w:r>
            <w:r w:rsidR="004616B8">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037FC2" w:rsidP="00037FC2">
            <w:pPr>
              <w:widowControl w:val="0"/>
              <w:spacing w:before="20" w:after="20"/>
              <w:jc w:val="center"/>
              <w:rPr>
                <w:rFonts w:ascii="Arial" w:hAnsi="Arial" w:cs="Arial"/>
                <w:b/>
                <w:bCs/>
                <w:sz w:val="22"/>
                <w:szCs w:val="22"/>
                <w:lang w:eastAsia="ro-RO"/>
              </w:rPr>
            </w:pPr>
            <w:r w:rsidRPr="007B1507">
              <w:rPr>
                <w:rFonts w:ascii="Arial" w:hAnsi="Arial" w:cs="Arial"/>
                <w:b/>
                <w:bCs/>
                <w:sz w:val="22"/>
                <w:szCs w:val="22"/>
                <w:lang w:eastAsia="ro-RO"/>
              </w:rPr>
              <w:t>23 – 27. 04  2001</w:t>
            </w:r>
          </w:p>
        </w:tc>
      </w:tr>
      <w:tr w:rsidR="00CF7AA3" w:rsidRPr="007B1507" w:rsidTr="007B1507">
        <w:tc>
          <w:tcPr>
            <w:tcW w:w="3969" w:type="dxa"/>
            <w:tcBorders>
              <w:top w:val="nil"/>
              <w:left w:val="nil"/>
              <w:bottom w:val="nil"/>
              <w:right w:val="single" w:sz="4" w:space="0" w:color="auto"/>
            </w:tcBorders>
          </w:tcPr>
          <w:p w:rsidR="00CF7AA3" w:rsidRPr="007B1507" w:rsidRDefault="00037FC2" w:rsidP="004616B8">
            <w:pPr>
              <w:widowControl w:val="0"/>
              <w:tabs>
                <w:tab w:val="left" w:pos="3237"/>
              </w:tabs>
              <w:spacing w:before="20" w:after="20"/>
              <w:jc w:val="both"/>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037FC2">
            <w:pPr>
              <w:widowControl w:val="0"/>
              <w:spacing w:before="20" w:after="20"/>
              <w:jc w:val="both"/>
              <w:rPr>
                <w:rFonts w:ascii="Arial" w:hAnsi="Arial" w:cs="Arial"/>
                <w:sz w:val="22"/>
                <w:szCs w:val="22"/>
                <w:lang w:eastAsia="ro-RO"/>
              </w:rPr>
            </w:pPr>
            <w:r w:rsidRPr="007B1507">
              <w:rPr>
                <w:rFonts w:ascii="Arial" w:hAnsi="Arial" w:cs="Arial"/>
                <w:sz w:val="22"/>
                <w:szCs w:val="22"/>
                <w:lang w:eastAsia="ro-RO"/>
              </w:rPr>
              <w:t>- The NATO SCHOOL</w:t>
            </w:r>
            <w:r w:rsidR="004929F5">
              <w:rPr>
                <w:rFonts w:ascii="Arial" w:hAnsi="Arial" w:cs="Arial"/>
                <w:sz w:val="22"/>
                <w:szCs w:val="22"/>
                <w:lang w:eastAsia="ro-RO"/>
              </w:rPr>
              <w:t xml:space="preserve"> (</w:t>
            </w:r>
            <w:r w:rsidRPr="007B1507">
              <w:rPr>
                <w:rFonts w:ascii="Arial" w:hAnsi="Arial" w:cs="Arial"/>
                <w:sz w:val="22"/>
                <w:szCs w:val="22"/>
                <w:lang w:eastAsia="ro-RO"/>
              </w:rPr>
              <w:t>Supreme Headquarters Allied Powers Europe)</w:t>
            </w:r>
            <w:r w:rsidR="003B75CD" w:rsidRPr="007B1507">
              <w:rPr>
                <w:rFonts w:ascii="Arial" w:hAnsi="Arial" w:cs="Arial"/>
                <w:sz w:val="22"/>
                <w:szCs w:val="22"/>
                <w:lang w:eastAsia="ro-RO"/>
              </w:rPr>
              <w:t>. Oberammergau</w:t>
            </w:r>
            <w:r w:rsidR="00693D10" w:rsidRPr="007B1507">
              <w:rPr>
                <w:rFonts w:ascii="Arial" w:hAnsi="Arial" w:cs="Arial"/>
                <w:sz w:val="22"/>
                <w:szCs w:val="22"/>
                <w:lang w:eastAsia="ro-RO"/>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jc w:val="both"/>
              <w:rPr>
                <w:rFonts w:ascii="Arial" w:hAnsi="Arial" w:cs="Arial"/>
                <w:sz w:val="22"/>
                <w:szCs w:val="22"/>
                <w:lang w:eastAsia="ro-RO"/>
              </w:rPr>
            </w:pPr>
          </w:p>
        </w:tc>
      </w:tr>
      <w:tr w:rsidR="00CF7AA3" w:rsidRPr="007B1507" w:rsidTr="007B1507">
        <w:trPr>
          <w:trHeight w:val="626"/>
        </w:trPr>
        <w:tc>
          <w:tcPr>
            <w:tcW w:w="3969" w:type="dxa"/>
            <w:tcBorders>
              <w:top w:val="nil"/>
              <w:left w:val="nil"/>
              <w:bottom w:val="nil"/>
              <w:right w:val="single" w:sz="4" w:space="0" w:color="auto"/>
            </w:tcBorders>
          </w:tcPr>
          <w:p w:rsidR="00CF7AA3" w:rsidRPr="007B1507" w:rsidRDefault="00037FC2" w:rsidP="00C4293F">
            <w:pPr>
              <w:widowControl w:val="0"/>
              <w:tabs>
                <w:tab w:val="left" w:pos="3237"/>
              </w:tabs>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037FC2">
            <w:pPr>
              <w:widowControl w:val="0"/>
              <w:spacing w:before="20" w:after="20"/>
              <w:jc w:val="both"/>
              <w:rPr>
                <w:rFonts w:ascii="Arial" w:hAnsi="Arial" w:cs="Arial"/>
                <w:sz w:val="22"/>
                <w:szCs w:val="22"/>
                <w:lang w:eastAsia="ro-RO"/>
              </w:rPr>
            </w:pPr>
            <w:r w:rsidRPr="007B1507">
              <w:rPr>
                <w:rFonts w:ascii="Arial" w:hAnsi="Arial" w:cs="Arial"/>
                <w:sz w:val="22"/>
                <w:szCs w:val="22"/>
                <w:lang w:eastAsia="ro-RO"/>
              </w:rPr>
              <w:t xml:space="preserve">- </w:t>
            </w:r>
            <w:r w:rsidR="00AB23DA" w:rsidRPr="007B1507">
              <w:rPr>
                <w:rFonts w:ascii="Arial" w:hAnsi="Arial" w:cs="Arial"/>
                <w:sz w:val="22"/>
                <w:szCs w:val="22"/>
                <w:lang w:eastAsia="ro-RO"/>
              </w:rPr>
              <w:t xml:space="preserve">rezerve forces and </w:t>
            </w:r>
            <w:r w:rsidR="003B75CD" w:rsidRPr="007B1507">
              <w:rPr>
                <w:rFonts w:ascii="Arial" w:hAnsi="Arial" w:cs="Arial"/>
                <w:sz w:val="22"/>
                <w:szCs w:val="22"/>
                <w:lang w:eastAsia="ro-RO"/>
              </w:rPr>
              <w:t>mobiliz</w:t>
            </w:r>
            <w:r w:rsidR="00AB23DA" w:rsidRPr="007B1507">
              <w:rPr>
                <w:rFonts w:ascii="Arial" w:hAnsi="Arial" w:cs="Arial"/>
                <w:sz w:val="22"/>
                <w:szCs w:val="22"/>
                <w:lang w:eastAsia="ro-RO"/>
              </w:rPr>
              <w:t>ation</w:t>
            </w:r>
            <w:r w:rsidR="00693D10" w:rsidRPr="007B1507">
              <w:rPr>
                <w:rFonts w:ascii="Arial" w:hAnsi="Arial" w:cs="Arial"/>
                <w:sz w:val="22"/>
                <w:szCs w:val="22"/>
                <w:lang w:eastAsia="ro-RO"/>
              </w:rPr>
              <w:t>,</w:t>
            </w:r>
          </w:p>
        </w:tc>
      </w:tr>
      <w:tr w:rsidR="00CF7AA3" w:rsidRPr="007B1507" w:rsidTr="007B1507">
        <w:tc>
          <w:tcPr>
            <w:tcW w:w="3969" w:type="dxa"/>
            <w:tcBorders>
              <w:top w:val="nil"/>
              <w:left w:val="nil"/>
              <w:bottom w:val="nil"/>
              <w:right w:val="single" w:sz="4" w:space="0" w:color="auto"/>
            </w:tcBorders>
          </w:tcPr>
          <w:p w:rsidR="00CF7AA3" w:rsidRPr="007B1507" w:rsidRDefault="00037FC2"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037FC2" w:rsidRPr="007B1507" w:rsidRDefault="00AB23DA">
            <w:pPr>
              <w:widowControl w:val="0"/>
              <w:spacing w:before="20" w:after="20"/>
              <w:jc w:val="both"/>
              <w:rPr>
                <w:rFonts w:ascii="Arial" w:hAnsi="Arial" w:cs="Arial"/>
                <w:sz w:val="22"/>
                <w:szCs w:val="22"/>
                <w:lang w:eastAsia="ro-RO"/>
              </w:rPr>
            </w:pPr>
            <w:r w:rsidRPr="007B1507">
              <w:rPr>
                <w:rFonts w:ascii="Arial" w:hAnsi="Arial" w:cs="Arial"/>
                <w:sz w:val="22"/>
                <w:szCs w:val="22"/>
                <w:lang w:eastAsia="ro-RO"/>
              </w:rPr>
              <w:t xml:space="preserve">- rezerve forces and mobilization course / C –39 – A </w:t>
            </w:r>
            <w:r w:rsidR="00693D10" w:rsidRPr="007B1507">
              <w:rPr>
                <w:rFonts w:ascii="Arial" w:hAnsi="Arial" w:cs="Arial"/>
                <w:sz w:val="22"/>
                <w:szCs w:val="22"/>
                <w:lang w:eastAsia="ro-RO"/>
              </w:rPr>
              <w:t>–</w:t>
            </w:r>
            <w:r w:rsidRPr="007B1507">
              <w:rPr>
                <w:rFonts w:ascii="Arial" w:hAnsi="Arial" w:cs="Arial"/>
                <w:sz w:val="22"/>
                <w:szCs w:val="22"/>
                <w:lang w:eastAsia="ro-RO"/>
              </w:rPr>
              <w:t xml:space="preserve"> 01</w:t>
            </w:r>
            <w:r w:rsidR="00693D10" w:rsidRPr="007B1507">
              <w:rPr>
                <w:rFonts w:ascii="Arial" w:hAnsi="Arial" w:cs="Arial"/>
                <w:sz w:val="22"/>
                <w:szCs w:val="22"/>
                <w:lang w:eastAsia="ro-RO"/>
              </w:rPr>
              <w:t>;</w:t>
            </w:r>
          </w:p>
        </w:tc>
      </w:tr>
      <w:tr w:rsidR="00CF7AA3" w:rsidRPr="007B1507" w:rsidTr="007B1507">
        <w:tc>
          <w:tcPr>
            <w:tcW w:w="3969" w:type="dxa"/>
            <w:tcBorders>
              <w:top w:val="nil"/>
              <w:left w:val="nil"/>
              <w:bottom w:val="nil"/>
              <w:right w:val="single" w:sz="4" w:space="0" w:color="auto"/>
            </w:tcBorders>
          </w:tcPr>
          <w:p w:rsidR="00CF7AA3" w:rsidRPr="007B1507" w:rsidRDefault="00037FC2" w:rsidP="00C4293F">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037FC2">
            <w:pPr>
              <w:widowControl w:val="0"/>
              <w:spacing w:before="20" w:after="20"/>
              <w:jc w:val="both"/>
              <w:rPr>
                <w:rFonts w:ascii="Arial" w:hAnsi="Arial" w:cs="Arial"/>
                <w:sz w:val="22"/>
                <w:szCs w:val="22"/>
                <w:lang w:eastAsia="ro-RO"/>
              </w:rPr>
            </w:pPr>
            <w:r w:rsidRPr="007B1507">
              <w:rPr>
                <w:rFonts w:ascii="Arial" w:hAnsi="Arial" w:cs="Arial"/>
                <w:sz w:val="22"/>
                <w:szCs w:val="22"/>
                <w:lang w:eastAsia="ro-RO"/>
              </w:rPr>
              <w:t xml:space="preserve">- </w:t>
            </w:r>
            <w:r w:rsidR="00AB23DA" w:rsidRPr="007B1507">
              <w:rPr>
                <w:rFonts w:ascii="Arial" w:hAnsi="Arial" w:cs="Arial"/>
                <w:sz w:val="22"/>
                <w:szCs w:val="22"/>
                <w:lang w:eastAsia="ro-RO"/>
              </w:rPr>
              <w:t xml:space="preserve"> course</w:t>
            </w:r>
            <w:r w:rsidR="004929F5">
              <w:rPr>
                <w:rFonts w:ascii="Arial" w:hAnsi="Arial" w:cs="Arial"/>
                <w:sz w:val="22"/>
                <w:szCs w:val="22"/>
                <w:lang w:eastAsia="ro-RO"/>
              </w:rPr>
              <w:t xml:space="preserve"> </w:t>
            </w:r>
            <w:r w:rsidR="00C7206F" w:rsidRPr="007B1507">
              <w:rPr>
                <w:rFonts w:ascii="Arial" w:hAnsi="Arial" w:cs="Arial"/>
                <w:sz w:val="22"/>
                <w:szCs w:val="22"/>
                <w:lang w:eastAsia="ro-RO"/>
              </w:rPr>
              <w:t>for preparation in rezerve forces and mobilization</w:t>
            </w:r>
            <w:r w:rsidR="00693D10" w:rsidRPr="007B1507">
              <w:rPr>
                <w:rFonts w:ascii="Arial" w:hAnsi="Arial" w:cs="Arial"/>
                <w:sz w:val="22"/>
                <w:szCs w:val="22"/>
                <w:lang w:eastAsia="ro-RO"/>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Default="00CF7AA3">
            <w:pPr>
              <w:widowControl w:val="0"/>
              <w:spacing w:before="20" w:after="20"/>
              <w:jc w:val="both"/>
              <w:rPr>
                <w:rFonts w:ascii="Arial" w:hAnsi="Arial" w:cs="Arial"/>
                <w:sz w:val="22"/>
                <w:szCs w:val="22"/>
                <w:lang w:eastAsia="ro-RO"/>
              </w:rPr>
            </w:pPr>
          </w:p>
          <w:p w:rsidR="004929F5" w:rsidRPr="007B1507" w:rsidRDefault="004929F5">
            <w:pPr>
              <w:widowControl w:val="0"/>
              <w:spacing w:before="20" w:after="20"/>
              <w:jc w:val="both"/>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7206F" w:rsidP="004616B8">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616B8">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C7206F" w:rsidP="00C7206F">
            <w:pPr>
              <w:widowControl w:val="0"/>
              <w:spacing w:before="20" w:after="20"/>
              <w:jc w:val="center"/>
              <w:rPr>
                <w:rFonts w:ascii="Arial" w:hAnsi="Arial" w:cs="Arial"/>
                <w:b/>
                <w:bCs/>
                <w:sz w:val="22"/>
                <w:szCs w:val="22"/>
                <w:lang w:eastAsia="ro-RO"/>
              </w:rPr>
            </w:pPr>
            <w:r w:rsidRPr="007B1507">
              <w:rPr>
                <w:rFonts w:ascii="Arial" w:hAnsi="Arial" w:cs="Arial"/>
                <w:b/>
                <w:bCs/>
                <w:sz w:val="22"/>
                <w:szCs w:val="22"/>
              </w:rPr>
              <w:t>01.10 1998 - 04.02 1999</w:t>
            </w:r>
          </w:p>
        </w:tc>
      </w:tr>
      <w:tr w:rsidR="00CF7AA3" w:rsidRPr="007B1507" w:rsidTr="007B1507">
        <w:tc>
          <w:tcPr>
            <w:tcW w:w="3969" w:type="dxa"/>
            <w:tcBorders>
              <w:top w:val="nil"/>
              <w:left w:val="nil"/>
              <w:bottom w:val="nil"/>
              <w:right w:val="single" w:sz="4" w:space="0" w:color="auto"/>
            </w:tcBorders>
          </w:tcPr>
          <w:p w:rsidR="00CF7AA3" w:rsidRPr="007B1507" w:rsidRDefault="00CF7AA3">
            <w:pPr>
              <w:widowControl w:val="0"/>
              <w:tabs>
                <w:tab w:val="left" w:pos="3237"/>
              </w:tabs>
              <w:spacing w:before="20" w:after="20"/>
              <w:jc w:val="right"/>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jc w:val="both"/>
              <w:rPr>
                <w:rFonts w:ascii="Arial" w:hAnsi="Arial" w:cs="Arial"/>
                <w:sz w:val="22"/>
                <w:szCs w:val="22"/>
                <w:lang w:eastAsia="ro-RO"/>
              </w:rPr>
            </w:pP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7206F" w:rsidP="004616B8">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C7206F">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929F5" w:rsidRPr="004C5080">
              <w:rPr>
                <w:rFonts w:ascii="Arial" w:hAnsi="Arial" w:cs="Arial"/>
                <w:sz w:val="22"/>
                <w:szCs w:val="22"/>
              </w:rPr>
              <w:t>Academy of High Military Studies</w:t>
            </w:r>
            <w:r w:rsidR="00693D10" w:rsidRPr="007B1507">
              <w:rPr>
                <w:rFonts w:ascii="Arial" w:hAnsi="Arial" w:cs="Arial"/>
                <w:sz w:val="22"/>
                <w:szCs w:val="22"/>
              </w:rPr>
              <w:t>;</w:t>
            </w: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jc w:val="right"/>
              <w:rPr>
                <w:rFonts w:ascii="Arial" w:hAnsi="Arial" w:cs="Arial"/>
                <w:sz w:val="22"/>
                <w:szCs w:val="22"/>
                <w:lang w:eastAsia="ro-RO"/>
              </w:rPr>
            </w:pP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7206F"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C7206F" w:rsidP="004929F5">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929F5" w:rsidRPr="004929F5">
              <w:rPr>
                <w:rFonts w:ascii="Arial" w:hAnsi="Arial" w:cs="Arial"/>
                <w:sz w:val="22"/>
                <w:szCs w:val="22"/>
              </w:rPr>
              <w:t>improving the management of communication and public relations activities</w:t>
            </w:r>
            <w:r w:rsidR="00693D10" w:rsidRPr="007B1507">
              <w:rPr>
                <w:rFonts w:ascii="Arial" w:hAnsi="Arial" w:cs="Arial"/>
                <w:sz w:val="22"/>
                <w:szCs w:val="22"/>
              </w:rPr>
              <w:t>;</w:t>
            </w: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7206F"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CF7AA3" w:rsidRPr="007B1507" w:rsidRDefault="00C7206F" w:rsidP="004929F5">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929F5" w:rsidRPr="004929F5">
              <w:rPr>
                <w:rFonts w:ascii="Arial" w:hAnsi="Arial" w:cs="Arial"/>
                <w:sz w:val="22"/>
                <w:szCs w:val="22"/>
              </w:rPr>
              <w:t>graduate / graduation certificate, series B No. 0004217, registered under No. 28 of 05.02.1999</w:t>
            </w:r>
            <w:r w:rsidR="00693D10" w:rsidRPr="007B1507">
              <w:rPr>
                <w:rFonts w:ascii="Arial" w:hAnsi="Arial" w:cs="Arial"/>
                <w:sz w:val="22"/>
                <w:szCs w:val="22"/>
              </w:rPr>
              <w:t>;</w:t>
            </w: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7206F"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A6404B">
            <w:pPr>
              <w:widowControl w:val="0"/>
              <w:spacing w:before="20" w:after="20"/>
              <w:rPr>
                <w:rFonts w:ascii="Arial" w:hAnsi="Arial" w:cs="Arial"/>
                <w:sz w:val="22"/>
                <w:szCs w:val="22"/>
                <w:lang w:eastAsia="ro-RO"/>
              </w:rPr>
            </w:pPr>
            <w:r w:rsidRPr="00A6404B">
              <w:rPr>
                <w:rFonts w:ascii="Arial" w:hAnsi="Arial" w:cs="Arial"/>
                <w:sz w:val="22"/>
                <w:szCs w:val="22"/>
              </w:rPr>
              <w:t>Postgraduate course for further training in the management of communication and public relations activities</w:t>
            </w:r>
            <w:r w:rsidR="00693D10" w:rsidRPr="007B1507">
              <w:rPr>
                <w:rFonts w:ascii="Arial" w:hAnsi="Arial" w:cs="Arial"/>
                <w:sz w:val="22"/>
                <w:szCs w:val="22"/>
              </w:rPr>
              <w:t>;</w:t>
            </w: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A5D29" w:rsidP="004616B8">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CA5D29" w:rsidP="00CA5D29">
            <w:pPr>
              <w:widowControl w:val="0"/>
              <w:spacing w:before="20" w:after="20"/>
              <w:jc w:val="center"/>
              <w:rPr>
                <w:rFonts w:ascii="Arial" w:hAnsi="Arial" w:cs="Arial"/>
                <w:b/>
                <w:bCs/>
                <w:sz w:val="22"/>
                <w:szCs w:val="22"/>
                <w:lang w:eastAsia="ro-RO"/>
              </w:rPr>
            </w:pPr>
            <w:r w:rsidRPr="007B1507">
              <w:rPr>
                <w:rFonts w:ascii="Arial" w:hAnsi="Arial" w:cs="Arial"/>
                <w:b/>
                <w:bCs/>
                <w:sz w:val="22"/>
                <w:szCs w:val="22"/>
              </w:rPr>
              <w:t>05 - 23.08 1996</w:t>
            </w: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A5D29" w:rsidP="004616B8">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CA5D29">
            <w:pPr>
              <w:widowControl w:val="0"/>
              <w:spacing w:before="20" w:after="20"/>
              <w:rPr>
                <w:rFonts w:ascii="Arial" w:hAnsi="Arial" w:cs="Arial"/>
                <w:sz w:val="22"/>
                <w:szCs w:val="22"/>
                <w:lang w:eastAsia="ro-RO"/>
              </w:rPr>
            </w:pPr>
            <w:r w:rsidRPr="007B1507">
              <w:rPr>
                <w:rFonts w:ascii="Arial" w:hAnsi="Arial" w:cs="Arial"/>
                <w:sz w:val="22"/>
                <w:szCs w:val="22"/>
                <w:lang w:eastAsia="ro-RO"/>
              </w:rPr>
              <w:t xml:space="preserve">- </w:t>
            </w:r>
            <w:r w:rsidR="00700E87" w:rsidRPr="00700E87">
              <w:rPr>
                <w:rFonts w:ascii="Arial" w:hAnsi="Arial" w:cs="Arial"/>
                <w:sz w:val="22"/>
                <w:szCs w:val="22"/>
              </w:rPr>
              <w:t>"Decebal" Military Institute of Transmissions</w:t>
            </w:r>
            <w:r w:rsidR="00700E87">
              <w:rPr>
                <w:rFonts w:ascii="Arial" w:hAnsi="Arial" w:cs="Arial"/>
                <w:sz w:val="22"/>
                <w:szCs w:val="22"/>
              </w:rPr>
              <w:t>;</w:t>
            </w: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rPr>
          <w:trHeight w:val="228"/>
        </w:trPr>
        <w:tc>
          <w:tcPr>
            <w:tcW w:w="3969" w:type="dxa"/>
            <w:tcBorders>
              <w:top w:val="nil"/>
              <w:left w:val="nil"/>
              <w:bottom w:val="nil"/>
              <w:right w:val="single" w:sz="4" w:space="0" w:color="auto"/>
            </w:tcBorders>
          </w:tcPr>
          <w:p w:rsidR="00CA5D29" w:rsidRPr="007B1507" w:rsidRDefault="00CA5D29"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CA5D29">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700E87" w:rsidRPr="00700E87">
              <w:rPr>
                <w:rFonts w:ascii="Arial" w:hAnsi="Arial" w:cs="Arial"/>
                <w:sz w:val="22"/>
                <w:szCs w:val="22"/>
              </w:rPr>
              <w:t>training in the use of IBM-PC compatible microcomputers under the MS-DOS operating system and WINDOWS environment</w:t>
            </w:r>
            <w:r w:rsidR="00693D10" w:rsidRPr="007B1507">
              <w:rPr>
                <w:rFonts w:ascii="Arial" w:hAnsi="Arial" w:cs="Arial"/>
                <w:sz w:val="22"/>
                <w:szCs w:val="22"/>
              </w:rPr>
              <w:t>;</w:t>
            </w:r>
          </w:p>
        </w:tc>
      </w:tr>
      <w:tr w:rsidR="00CF7AA3" w:rsidRPr="007B1507" w:rsidTr="007B1507">
        <w:trPr>
          <w:trHeight w:val="228"/>
        </w:trPr>
        <w:tc>
          <w:tcPr>
            <w:tcW w:w="3969" w:type="dxa"/>
            <w:tcBorders>
              <w:top w:val="nil"/>
              <w:left w:val="nil"/>
              <w:bottom w:val="nil"/>
              <w:right w:val="single" w:sz="4" w:space="0" w:color="auto"/>
            </w:tcBorders>
          </w:tcPr>
          <w:p w:rsidR="00CA5D29" w:rsidRPr="007B1507" w:rsidRDefault="00CA5D29"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CF7AA3" w:rsidRPr="007B1507" w:rsidRDefault="00CA5D29">
            <w:pPr>
              <w:widowControl w:val="0"/>
              <w:spacing w:before="20" w:after="20"/>
              <w:rPr>
                <w:rFonts w:ascii="Arial" w:hAnsi="Arial" w:cs="Arial"/>
                <w:sz w:val="22"/>
                <w:szCs w:val="22"/>
                <w:lang w:eastAsia="ro-RO"/>
              </w:rPr>
            </w:pPr>
            <w:r w:rsidRPr="007B1507">
              <w:rPr>
                <w:rFonts w:ascii="Arial" w:hAnsi="Arial" w:cs="Arial"/>
                <w:sz w:val="22"/>
                <w:szCs w:val="22"/>
                <w:lang w:eastAsia="ro-RO"/>
              </w:rPr>
              <w:t xml:space="preserve">- </w:t>
            </w:r>
            <w:r w:rsidR="00700E87" w:rsidRPr="00700E87">
              <w:rPr>
                <w:rFonts w:ascii="Arial" w:hAnsi="Arial" w:cs="Arial"/>
                <w:sz w:val="22"/>
                <w:szCs w:val="22"/>
                <w:lang w:eastAsia="ro-RO"/>
              </w:rPr>
              <w:t>Graduate/graduation certificate No CThC.9606Co1 of 23 August 1996</w:t>
            </w:r>
            <w:r w:rsidR="00693D10" w:rsidRPr="007B1507">
              <w:rPr>
                <w:rFonts w:ascii="Arial" w:hAnsi="Arial" w:cs="Arial"/>
                <w:sz w:val="22"/>
                <w:szCs w:val="22"/>
                <w:lang w:eastAsia="ro-RO"/>
              </w:rPr>
              <w:t>;</w:t>
            </w:r>
          </w:p>
        </w:tc>
      </w:tr>
      <w:tr w:rsidR="00CF7AA3" w:rsidRPr="007B1507" w:rsidTr="007B1507">
        <w:trPr>
          <w:trHeight w:val="228"/>
        </w:trPr>
        <w:tc>
          <w:tcPr>
            <w:tcW w:w="3969" w:type="dxa"/>
            <w:tcBorders>
              <w:top w:val="nil"/>
              <w:left w:val="nil"/>
              <w:bottom w:val="nil"/>
              <w:right w:val="single" w:sz="4" w:space="0" w:color="auto"/>
            </w:tcBorders>
          </w:tcPr>
          <w:p w:rsidR="00CF7AA3" w:rsidRPr="007B1507" w:rsidRDefault="00CA5D29"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CA5D29" w:rsidP="00700E87">
            <w:pPr>
              <w:widowControl w:val="0"/>
              <w:spacing w:before="20" w:after="20"/>
              <w:rPr>
                <w:rFonts w:ascii="Arial" w:hAnsi="Arial" w:cs="Arial"/>
                <w:sz w:val="22"/>
                <w:szCs w:val="22"/>
                <w:lang w:eastAsia="ro-RO"/>
              </w:rPr>
            </w:pPr>
            <w:r w:rsidRPr="007B1507">
              <w:rPr>
                <w:rFonts w:ascii="Arial" w:hAnsi="Arial" w:cs="Arial"/>
                <w:sz w:val="22"/>
                <w:szCs w:val="22"/>
              </w:rPr>
              <w:t xml:space="preserve">- </w:t>
            </w:r>
            <w:proofErr w:type="gramStart"/>
            <w:r w:rsidR="00700E87" w:rsidRPr="00700E87">
              <w:rPr>
                <w:rFonts w:ascii="Arial" w:hAnsi="Arial" w:cs="Arial"/>
                <w:sz w:val="22"/>
                <w:szCs w:val="22"/>
              </w:rPr>
              <w:t>course</w:t>
            </w:r>
            <w:proofErr w:type="gramEnd"/>
            <w:r w:rsidR="00700E87" w:rsidRPr="00700E87">
              <w:rPr>
                <w:rFonts w:ascii="Arial" w:hAnsi="Arial" w:cs="Arial"/>
                <w:sz w:val="22"/>
                <w:szCs w:val="22"/>
              </w:rPr>
              <w:t xml:space="preserve"> in the use of IBM-PC compatible microcomputers under the MS-DOS operating system and WINDOWS environment</w:t>
            </w:r>
            <w:r w:rsidR="00700E8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4616B8">
            <w:pPr>
              <w:widowControl w:val="0"/>
              <w:tabs>
                <w:tab w:val="left" w:pos="3237"/>
              </w:tabs>
              <w:spacing w:before="20" w:after="20"/>
              <w:rPr>
                <w:rFonts w:ascii="Arial" w:hAnsi="Arial" w:cs="Arial"/>
                <w:sz w:val="22"/>
                <w:szCs w:val="22"/>
                <w:lang w:eastAsia="ro-RO"/>
              </w:rPr>
            </w:pPr>
            <w:r w:rsidRPr="007B1507">
              <w:rPr>
                <w:rFonts w:ascii="Arial" w:hAnsi="Arial" w:cs="Arial"/>
                <w:sz w:val="22"/>
                <w:szCs w:val="22"/>
              </w:rPr>
              <w:t xml:space="preserve">• </w:t>
            </w:r>
            <w:r w:rsidR="004616B8">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CA5D29" w:rsidP="00F6495F">
            <w:pPr>
              <w:widowControl w:val="0"/>
              <w:spacing w:before="20" w:after="20"/>
              <w:jc w:val="center"/>
              <w:rPr>
                <w:rFonts w:ascii="Arial" w:hAnsi="Arial" w:cs="Arial"/>
                <w:b/>
                <w:bCs/>
                <w:sz w:val="22"/>
                <w:szCs w:val="22"/>
              </w:rPr>
            </w:pPr>
            <w:r w:rsidRPr="007B1507">
              <w:rPr>
                <w:rFonts w:ascii="Arial" w:hAnsi="Arial" w:cs="Arial"/>
                <w:b/>
                <w:bCs/>
                <w:sz w:val="22"/>
                <w:szCs w:val="22"/>
              </w:rPr>
              <w:t>01.101996-28.031997</w:t>
            </w:r>
          </w:p>
          <w:p w:rsidR="00F6495F" w:rsidRPr="007B1507" w:rsidRDefault="00F6495F" w:rsidP="00F6495F">
            <w:pPr>
              <w:widowControl w:val="0"/>
              <w:spacing w:before="20" w:after="20"/>
              <w:jc w:val="center"/>
              <w:rPr>
                <w:rFonts w:ascii="Arial" w:hAnsi="Arial" w:cs="Arial"/>
                <w:b/>
                <w:bCs/>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F7AA3" w:rsidP="004616B8">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F6495F">
            <w:pPr>
              <w:widowControl w:val="0"/>
              <w:spacing w:before="20" w:after="20"/>
              <w:rPr>
                <w:rFonts w:ascii="Arial" w:hAnsi="Arial" w:cs="Arial"/>
                <w:sz w:val="22"/>
                <w:szCs w:val="22"/>
                <w:lang w:eastAsia="ro-RO"/>
              </w:rPr>
            </w:pPr>
            <w:r w:rsidRPr="007B1507">
              <w:rPr>
                <w:rFonts w:ascii="Arial" w:hAnsi="Arial" w:cs="Arial"/>
                <w:sz w:val="22"/>
                <w:szCs w:val="22"/>
              </w:rPr>
              <w:lastRenderedPageBreak/>
              <w:t xml:space="preserve">- </w:t>
            </w:r>
            <w:r w:rsidR="00700E87" w:rsidRPr="004C5080">
              <w:rPr>
                <w:rFonts w:ascii="Arial" w:hAnsi="Arial" w:cs="Arial"/>
                <w:sz w:val="22"/>
                <w:szCs w:val="22"/>
              </w:rPr>
              <w:t>Academy of High Military Studies</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lastRenderedPageBreak/>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F6495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700E87" w:rsidRPr="00700E87">
              <w:rPr>
                <w:rFonts w:ascii="Arial" w:hAnsi="Arial" w:cs="Arial"/>
                <w:sz w:val="22"/>
                <w:szCs w:val="22"/>
              </w:rPr>
              <w:t>improving Russian language skills</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CF7AA3" w:rsidRPr="007B1507" w:rsidRDefault="00F6495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700E87" w:rsidRPr="00700E87">
              <w:rPr>
                <w:rFonts w:ascii="Arial" w:hAnsi="Arial" w:cs="Arial"/>
                <w:sz w:val="22"/>
                <w:szCs w:val="22"/>
              </w:rPr>
              <w:t>graduate / graduation certificate, series D No. 823, registered under No. 1909 / 28.03.1997</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F6495F" w:rsidRPr="007B1507" w:rsidRDefault="00F6495F" w:rsidP="00C4293F">
            <w:pPr>
              <w:widowControl w:val="0"/>
              <w:spacing w:before="20" w:after="20"/>
              <w:rPr>
                <w:rFonts w:ascii="Arial" w:hAnsi="Arial" w:cs="Arial"/>
                <w:sz w:val="22"/>
                <w:szCs w:val="22"/>
              </w:rPr>
            </w:pPr>
          </w:p>
          <w:p w:rsidR="00F6495F"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F6495F" w:rsidRPr="007B1507" w:rsidRDefault="00F6495F">
            <w:pPr>
              <w:widowControl w:val="0"/>
              <w:spacing w:before="20" w:after="20"/>
              <w:rPr>
                <w:rFonts w:ascii="Arial" w:hAnsi="Arial" w:cs="Arial"/>
                <w:sz w:val="22"/>
                <w:szCs w:val="22"/>
              </w:rPr>
            </w:pPr>
          </w:p>
          <w:p w:rsidR="00CF7AA3" w:rsidRPr="007B1507" w:rsidRDefault="00F6495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700E87" w:rsidRPr="00700E87">
              <w:rPr>
                <w:rFonts w:ascii="Arial" w:hAnsi="Arial" w:cs="Arial"/>
                <w:sz w:val="22"/>
                <w:szCs w:val="22"/>
              </w:rPr>
              <w:t>Intensive course for Russian language proficiency</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F6495F" w:rsidRPr="007B1507" w:rsidRDefault="00CF7AA3" w:rsidP="004616B8">
            <w:pPr>
              <w:widowControl w:val="0"/>
              <w:tabs>
                <w:tab w:val="left" w:pos="3237"/>
              </w:tabs>
              <w:spacing w:before="20" w:after="20"/>
              <w:rPr>
                <w:rFonts w:ascii="Arial" w:hAnsi="Arial" w:cs="Arial"/>
                <w:b/>
                <w:sz w:val="22"/>
                <w:szCs w:val="22"/>
              </w:rPr>
            </w:pPr>
            <w:r w:rsidRPr="007B1507">
              <w:rPr>
                <w:rFonts w:ascii="Arial" w:hAnsi="Arial" w:cs="Arial"/>
                <w:sz w:val="22"/>
                <w:szCs w:val="22"/>
              </w:rPr>
              <w:t xml:space="preserve">• </w:t>
            </w:r>
            <w:r w:rsidR="004616B8">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F6495F" w:rsidP="00F6495F">
            <w:pPr>
              <w:widowControl w:val="0"/>
              <w:spacing w:before="20" w:after="20"/>
              <w:jc w:val="center"/>
              <w:rPr>
                <w:rFonts w:ascii="Arial" w:hAnsi="Arial" w:cs="Arial"/>
                <w:b/>
                <w:bCs/>
                <w:sz w:val="22"/>
                <w:szCs w:val="22"/>
                <w:lang w:eastAsia="ro-RO"/>
              </w:rPr>
            </w:pPr>
            <w:r w:rsidRPr="007B1507">
              <w:rPr>
                <w:rFonts w:ascii="Arial" w:hAnsi="Arial" w:cs="Arial"/>
                <w:b/>
                <w:bCs/>
                <w:sz w:val="22"/>
                <w:szCs w:val="22"/>
              </w:rPr>
              <w:t>01.10.1990-31.01.1991</w:t>
            </w:r>
          </w:p>
        </w:tc>
      </w:tr>
      <w:tr w:rsidR="00CF7AA3" w:rsidRPr="007B1507" w:rsidTr="007B1507">
        <w:tc>
          <w:tcPr>
            <w:tcW w:w="3969" w:type="dxa"/>
            <w:tcBorders>
              <w:top w:val="nil"/>
              <w:left w:val="nil"/>
              <w:bottom w:val="nil"/>
              <w:right w:val="single" w:sz="4" w:space="0" w:color="auto"/>
            </w:tcBorders>
          </w:tcPr>
          <w:p w:rsidR="00F6495F" w:rsidRDefault="00CF7AA3" w:rsidP="004616B8">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p w:rsidR="00700E87" w:rsidRPr="007B1507" w:rsidRDefault="00700E87" w:rsidP="004616B8">
            <w:pPr>
              <w:widowControl w:val="0"/>
              <w:spacing w:before="20" w:after="20"/>
              <w:jc w:val="both"/>
              <w:rPr>
                <w:rFonts w:ascii="Arial" w:hAnsi="Arial" w:cs="Arial"/>
                <w:sz w:val="22"/>
                <w:szCs w:val="22"/>
              </w:rPr>
            </w:pPr>
          </w:p>
        </w:tc>
        <w:tc>
          <w:tcPr>
            <w:tcW w:w="6501" w:type="dxa"/>
            <w:tcBorders>
              <w:top w:val="nil"/>
              <w:left w:val="single" w:sz="4" w:space="0" w:color="auto"/>
              <w:bottom w:val="nil"/>
              <w:right w:val="nil"/>
            </w:tcBorders>
          </w:tcPr>
          <w:p w:rsidR="00CF7AA3" w:rsidRPr="007B1507" w:rsidRDefault="00F6495F" w:rsidP="00700E87">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700E87">
              <w:rPr>
                <w:rFonts w:ascii="Arial" w:hAnsi="Arial" w:cs="Arial"/>
                <w:sz w:val="22"/>
                <w:szCs w:val="22"/>
              </w:rPr>
              <w:t>Military Academy</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F6495F"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FF36D5">
            <w:pPr>
              <w:widowControl w:val="0"/>
              <w:spacing w:before="20" w:after="20"/>
              <w:rPr>
                <w:rFonts w:ascii="Arial" w:hAnsi="Arial" w:cs="Arial"/>
                <w:sz w:val="22"/>
                <w:szCs w:val="22"/>
                <w:lang w:eastAsia="ro-RO"/>
              </w:rPr>
            </w:pPr>
            <w:r>
              <w:rPr>
                <w:rFonts w:ascii="Arial" w:hAnsi="Arial" w:cs="Arial"/>
                <w:sz w:val="22"/>
                <w:szCs w:val="22"/>
              </w:rPr>
              <w:t xml:space="preserve">- </w:t>
            </w:r>
            <w:r w:rsidRPr="00FF36D5">
              <w:rPr>
                <w:rFonts w:ascii="Arial" w:hAnsi="Arial" w:cs="Arial"/>
                <w:sz w:val="22"/>
                <w:szCs w:val="22"/>
              </w:rPr>
              <w:t>training of non-appointed staff in higher military education teaching functions</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F6495F"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F6495F" w:rsidRPr="007B1507" w:rsidRDefault="00F6495F">
            <w:pPr>
              <w:widowControl w:val="0"/>
              <w:spacing w:before="20" w:after="20"/>
              <w:rPr>
                <w:rFonts w:ascii="Arial" w:hAnsi="Arial" w:cs="Arial"/>
                <w:sz w:val="22"/>
                <w:szCs w:val="22"/>
              </w:rPr>
            </w:pPr>
            <w:r w:rsidRPr="007B1507">
              <w:rPr>
                <w:rFonts w:ascii="Arial" w:hAnsi="Arial" w:cs="Arial"/>
                <w:sz w:val="22"/>
                <w:szCs w:val="22"/>
              </w:rPr>
              <w:t xml:space="preserve">- </w:t>
            </w:r>
            <w:r w:rsidR="00FF36D5" w:rsidRPr="00FF36D5">
              <w:rPr>
                <w:rFonts w:ascii="Arial" w:hAnsi="Arial" w:cs="Arial"/>
                <w:sz w:val="22"/>
                <w:szCs w:val="22"/>
              </w:rPr>
              <w:t>graduate / graduation certificate, series A, No. 2425, registered under No. 3886 of 31.01.1991</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FF36D5">
            <w:pPr>
              <w:widowControl w:val="0"/>
              <w:spacing w:before="20" w:after="20"/>
              <w:rPr>
                <w:rFonts w:ascii="Arial" w:hAnsi="Arial" w:cs="Arial"/>
                <w:sz w:val="22"/>
                <w:szCs w:val="22"/>
                <w:lang w:eastAsia="ro-RO"/>
              </w:rPr>
            </w:pPr>
            <w:r w:rsidRPr="00FF36D5">
              <w:rPr>
                <w:rFonts w:ascii="Arial" w:hAnsi="Arial" w:cs="Arial"/>
                <w:sz w:val="22"/>
                <w:szCs w:val="22"/>
              </w:rPr>
              <w:t>Post-academic refresher course for non-teaching staff in higher education</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F6495F" w:rsidRPr="007B1507" w:rsidRDefault="00CF7AA3" w:rsidP="004616B8">
            <w:pPr>
              <w:widowControl w:val="0"/>
              <w:tabs>
                <w:tab w:val="left" w:pos="3237"/>
              </w:tabs>
              <w:spacing w:before="20" w:after="20"/>
              <w:rPr>
                <w:rFonts w:ascii="Arial" w:hAnsi="Arial" w:cs="Arial"/>
                <w:b/>
                <w:sz w:val="22"/>
                <w:szCs w:val="22"/>
              </w:rPr>
            </w:pPr>
            <w:r w:rsidRPr="007B1507">
              <w:rPr>
                <w:rFonts w:ascii="Arial" w:hAnsi="Arial" w:cs="Arial"/>
                <w:sz w:val="22"/>
                <w:szCs w:val="22"/>
              </w:rPr>
              <w:t xml:space="preserve">• </w:t>
            </w:r>
            <w:r w:rsidR="004616B8">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F6495F" w:rsidP="00F6495F">
            <w:pPr>
              <w:widowControl w:val="0"/>
              <w:spacing w:before="20" w:after="20"/>
              <w:jc w:val="center"/>
              <w:rPr>
                <w:rFonts w:ascii="Arial" w:hAnsi="Arial" w:cs="Arial"/>
                <w:b/>
                <w:bCs/>
                <w:sz w:val="22"/>
                <w:szCs w:val="22"/>
                <w:lang w:eastAsia="ro-RO"/>
              </w:rPr>
            </w:pPr>
            <w:r w:rsidRPr="007B1507">
              <w:rPr>
                <w:rFonts w:ascii="Arial" w:hAnsi="Arial" w:cs="Arial"/>
                <w:b/>
                <w:bCs/>
                <w:sz w:val="22"/>
                <w:szCs w:val="22"/>
              </w:rPr>
              <w:t>15.09 1988 - 18.08 1990</w:t>
            </w:r>
          </w:p>
        </w:tc>
      </w:tr>
      <w:tr w:rsidR="00CF7AA3" w:rsidRPr="007B1507" w:rsidTr="007B1507">
        <w:tc>
          <w:tcPr>
            <w:tcW w:w="3969" w:type="dxa"/>
            <w:tcBorders>
              <w:top w:val="nil"/>
              <w:left w:val="nil"/>
              <w:bottom w:val="nil"/>
              <w:right w:val="single" w:sz="4" w:space="0" w:color="auto"/>
            </w:tcBorders>
          </w:tcPr>
          <w:p w:rsidR="00F6495F" w:rsidRPr="007B1507" w:rsidRDefault="00CF7AA3" w:rsidP="004616B8">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F6495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B41FDF" w:rsidRPr="00B41FDF">
              <w:rPr>
                <w:rFonts w:ascii="Arial" w:hAnsi="Arial" w:cs="Arial"/>
                <w:sz w:val="22"/>
                <w:szCs w:val="22"/>
              </w:rPr>
              <w:t>Mi</w:t>
            </w:r>
            <w:r w:rsidR="00B41FDF">
              <w:rPr>
                <w:rFonts w:ascii="Arial" w:hAnsi="Arial" w:cs="Arial"/>
                <w:sz w:val="22"/>
                <w:szCs w:val="22"/>
              </w:rPr>
              <w:t>litary Academy, Faculty of Arms</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F6495F"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1F7707">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B41FDF" w:rsidRPr="00B41FDF">
              <w:rPr>
                <w:rFonts w:ascii="Arial" w:hAnsi="Arial" w:cs="Arial"/>
                <w:sz w:val="22"/>
                <w:szCs w:val="22"/>
              </w:rPr>
              <w:t>Specialty: Engineer</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1F7707"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CF7AA3" w:rsidRPr="007B1507" w:rsidRDefault="001F7707">
            <w:pPr>
              <w:widowControl w:val="0"/>
              <w:spacing w:before="20" w:after="20"/>
              <w:rPr>
                <w:rFonts w:ascii="Arial" w:hAnsi="Arial" w:cs="Arial"/>
                <w:sz w:val="22"/>
                <w:szCs w:val="22"/>
              </w:rPr>
            </w:pPr>
            <w:r w:rsidRPr="007B1507">
              <w:rPr>
                <w:rFonts w:ascii="Arial" w:hAnsi="Arial" w:cs="Arial"/>
                <w:sz w:val="22"/>
                <w:szCs w:val="22"/>
              </w:rPr>
              <w:t xml:space="preserve">- </w:t>
            </w:r>
            <w:r w:rsidR="00B41FDF" w:rsidRPr="00B41FDF">
              <w:rPr>
                <w:rFonts w:ascii="Arial" w:hAnsi="Arial" w:cs="Arial"/>
                <w:sz w:val="22"/>
                <w:szCs w:val="22"/>
              </w:rPr>
              <w:t>Bachelor of Military Science, Series A, No. 11522, registered under No. 226 / 18 08 1990</w:t>
            </w:r>
            <w:r w:rsidR="00693D10" w:rsidRPr="007B1507">
              <w:rPr>
                <w:rFonts w:ascii="Arial" w:hAnsi="Arial" w:cs="Arial"/>
                <w:sz w:val="22"/>
                <w:szCs w:val="22"/>
              </w:rPr>
              <w:t>;</w:t>
            </w:r>
          </w:p>
          <w:p w:rsidR="001F7707" w:rsidRPr="007B1507" w:rsidRDefault="001F7707">
            <w:pPr>
              <w:widowControl w:val="0"/>
              <w:spacing w:before="20" w:after="20"/>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1F7707" w:rsidP="00B41FD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B41FDF">
              <w:rPr>
                <w:rFonts w:ascii="Arial" w:hAnsi="Arial" w:cs="Arial"/>
                <w:sz w:val="22"/>
                <w:szCs w:val="22"/>
              </w:rPr>
              <w:t>bachelor studies / higher education</w:t>
            </w:r>
            <w:r w:rsidR="00693D10" w:rsidRPr="007B1507">
              <w:rPr>
                <w:rFonts w:ascii="Arial" w:hAnsi="Arial" w:cs="Arial"/>
                <w:sz w:val="22"/>
                <w:szCs w:val="22"/>
              </w:rPr>
              <w:t>;</w:t>
            </w:r>
          </w:p>
        </w:tc>
      </w:tr>
      <w:tr w:rsidR="00CF7AA3" w:rsidRPr="007B1507" w:rsidTr="007B1507">
        <w:trPr>
          <w:trHeight w:val="286"/>
        </w:trPr>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1F7707" w:rsidRPr="007B1507" w:rsidRDefault="00CF7AA3" w:rsidP="004616B8">
            <w:pPr>
              <w:widowControl w:val="0"/>
              <w:tabs>
                <w:tab w:val="left" w:pos="3237"/>
              </w:tabs>
              <w:spacing w:before="20" w:after="20"/>
              <w:rPr>
                <w:rFonts w:ascii="Arial" w:hAnsi="Arial" w:cs="Arial"/>
                <w:b/>
                <w:sz w:val="22"/>
                <w:szCs w:val="22"/>
              </w:rPr>
            </w:pPr>
            <w:r w:rsidRPr="007B1507">
              <w:rPr>
                <w:rFonts w:ascii="Arial" w:hAnsi="Arial" w:cs="Arial"/>
                <w:sz w:val="22"/>
                <w:szCs w:val="22"/>
              </w:rPr>
              <w:t xml:space="preserve">• </w:t>
            </w:r>
            <w:r w:rsidR="004616B8">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1F7707" w:rsidP="001F7707">
            <w:pPr>
              <w:widowControl w:val="0"/>
              <w:spacing w:before="20" w:after="20"/>
              <w:jc w:val="center"/>
              <w:rPr>
                <w:rFonts w:ascii="Arial" w:hAnsi="Arial" w:cs="Arial"/>
                <w:b/>
                <w:bCs/>
                <w:sz w:val="22"/>
                <w:szCs w:val="22"/>
                <w:lang w:eastAsia="ro-RO"/>
              </w:rPr>
            </w:pPr>
            <w:r w:rsidRPr="007B1507">
              <w:rPr>
                <w:rFonts w:ascii="Arial" w:hAnsi="Arial" w:cs="Arial"/>
                <w:b/>
                <w:bCs/>
                <w:sz w:val="22"/>
                <w:szCs w:val="22"/>
              </w:rPr>
              <w:t>03.01 – 30.06 1984</w:t>
            </w:r>
          </w:p>
        </w:tc>
      </w:tr>
      <w:tr w:rsidR="00CF7AA3" w:rsidRPr="007B1507" w:rsidTr="007B1507">
        <w:tc>
          <w:tcPr>
            <w:tcW w:w="3969" w:type="dxa"/>
            <w:tcBorders>
              <w:top w:val="nil"/>
              <w:left w:val="nil"/>
              <w:bottom w:val="nil"/>
              <w:right w:val="single" w:sz="4" w:space="0" w:color="auto"/>
            </w:tcBorders>
          </w:tcPr>
          <w:p w:rsidR="001F7707" w:rsidRPr="007B1507" w:rsidRDefault="00CF7AA3" w:rsidP="004616B8">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1F7707" w:rsidP="00B41FD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B41FDF">
              <w:rPr>
                <w:rFonts w:ascii="Arial" w:hAnsi="Arial" w:cs="Arial"/>
                <w:sz w:val="22"/>
                <w:szCs w:val="22"/>
              </w:rPr>
              <w:t>Engineering</w:t>
            </w:r>
            <w:r w:rsidR="00B41FDF" w:rsidRPr="00B41FDF">
              <w:rPr>
                <w:rFonts w:ascii="Arial" w:hAnsi="Arial" w:cs="Arial"/>
                <w:sz w:val="22"/>
                <w:szCs w:val="22"/>
              </w:rPr>
              <w:t xml:space="preserve"> Training Centre, Bucharest</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1F7707"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B41FDF" w:rsidP="00B41FDF">
            <w:pPr>
              <w:widowControl w:val="0"/>
              <w:spacing w:before="20" w:after="20"/>
              <w:rPr>
                <w:rFonts w:ascii="Arial" w:hAnsi="Arial" w:cs="Arial"/>
                <w:sz w:val="22"/>
                <w:szCs w:val="22"/>
                <w:lang w:eastAsia="ro-RO"/>
              </w:rPr>
            </w:pPr>
            <w:r>
              <w:rPr>
                <w:rFonts w:ascii="Arial" w:hAnsi="Arial" w:cs="Arial"/>
                <w:sz w:val="22"/>
                <w:szCs w:val="22"/>
              </w:rPr>
              <w:t xml:space="preserve">- </w:t>
            </w:r>
            <w:r w:rsidRPr="00B41FDF">
              <w:rPr>
                <w:rFonts w:ascii="Arial" w:hAnsi="Arial" w:cs="Arial"/>
                <w:sz w:val="22"/>
                <w:szCs w:val="22"/>
              </w:rPr>
              <w:t>Sub-unit management</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lastRenderedPageBreak/>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CF7AA3" w:rsidRPr="007B1507" w:rsidRDefault="001F7707">
            <w:pPr>
              <w:widowControl w:val="0"/>
              <w:spacing w:before="20" w:after="20"/>
              <w:rPr>
                <w:rFonts w:ascii="Arial" w:hAnsi="Arial" w:cs="Arial"/>
                <w:sz w:val="22"/>
                <w:szCs w:val="22"/>
              </w:rPr>
            </w:pPr>
            <w:r w:rsidRPr="007B1507">
              <w:rPr>
                <w:rFonts w:ascii="Arial" w:hAnsi="Arial" w:cs="Arial"/>
                <w:sz w:val="22"/>
                <w:szCs w:val="22"/>
              </w:rPr>
              <w:t xml:space="preserve">- </w:t>
            </w:r>
            <w:r w:rsidR="00B41FDF" w:rsidRPr="00B41FDF">
              <w:rPr>
                <w:rFonts w:ascii="Arial" w:hAnsi="Arial" w:cs="Arial"/>
                <w:sz w:val="22"/>
                <w:szCs w:val="22"/>
              </w:rPr>
              <w:t>graduate / graduation cert</w:t>
            </w:r>
            <w:r w:rsidR="00B41FDF">
              <w:rPr>
                <w:rFonts w:ascii="Arial" w:hAnsi="Arial" w:cs="Arial"/>
                <w:sz w:val="22"/>
                <w:szCs w:val="22"/>
              </w:rPr>
              <w:t>ificates, no. 3896 / 30.06 1984</w:t>
            </w:r>
            <w:r w:rsidR="00693D10" w:rsidRPr="007B1507">
              <w:rPr>
                <w:rFonts w:ascii="Arial" w:hAnsi="Arial" w:cs="Arial"/>
                <w:sz w:val="22"/>
                <w:szCs w:val="22"/>
              </w:rPr>
              <w:t>;</w:t>
            </w:r>
          </w:p>
          <w:p w:rsidR="001F7707" w:rsidRPr="007B1507" w:rsidRDefault="001F7707">
            <w:pPr>
              <w:widowControl w:val="0"/>
              <w:spacing w:before="20" w:after="20"/>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1F7707">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B41FDF" w:rsidRPr="00B41FDF">
              <w:rPr>
                <w:rFonts w:ascii="Arial" w:hAnsi="Arial" w:cs="Arial"/>
                <w:sz w:val="22"/>
                <w:szCs w:val="22"/>
              </w:rPr>
              <w:t>refresher course for commanders of engineer companies</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b/>
                <w:sz w:val="22"/>
                <w:szCs w:val="22"/>
              </w:rPr>
            </w:pPr>
            <w:r w:rsidRPr="007B1507">
              <w:rPr>
                <w:rFonts w:ascii="Arial" w:hAnsi="Arial" w:cs="Arial"/>
                <w:sz w:val="22"/>
                <w:szCs w:val="22"/>
              </w:rPr>
              <w:t xml:space="preserve">• </w:t>
            </w:r>
            <w:r w:rsidR="004616B8">
              <w:rPr>
                <w:rFonts w:ascii="Arial" w:hAnsi="Arial" w:cs="Arial"/>
                <w:b/>
                <w:sz w:val="22"/>
                <w:szCs w:val="22"/>
              </w:rPr>
              <w:t>Duration</w:t>
            </w:r>
          </w:p>
          <w:p w:rsidR="00FE63F2" w:rsidRPr="007B1507" w:rsidRDefault="00FE63F2"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FE63F2" w:rsidP="00FE63F2">
            <w:pPr>
              <w:widowControl w:val="0"/>
              <w:spacing w:before="20" w:after="20"/>
              <w:jc w:val="center"/>
              <w:rPr>
                <w:rFonts w:ascii="Arial" w:hAnsi="Arial" w:cs="Arial"/>
                <w:b/>
                <w:bCs/>
                <w:sz w:val="22"/>
                <w:szCs w:val="22"/>
                <w:lang w:eastAsia="ro-RO"/>
              </w:rPr>
            </w:pPr>
            <w:r w:rsidRPr="007B1507">
              <w:rPr>
                <w:rFonts w:ascii="Arial" w:hAnsi="Arial" w:cs="Arial"/>
                <w:b/>
                <w:bCs/>
                <w:sz w:val="22"/>
                <w:szCs w:val="22"/>
              </w:rPr>
              <w:t>01.06 - 15.08 1980</w:t>
            </w:r>
          </w:p>
        </w:tc>
      </w:tr>
      <w:tr w:rsidR="00CF7AA3" w:rsidRPr="007B1507" w:rsidTr="007B1507">
        <w:tc>
          <w:tcPr>
            <w:tcW w:w="3969" w:type="dxa"/>
            <w:tcBorders>
              <w:top w:val="nil"/>
              <w:left w:val="nil"/>
              <w:bottom w:val="nil"/>
              <w:right w:val="single" w:sz="4" w:space="0" w:color="auto"/>
            </w:tcBorders>
          </w:tcPr>
          <w:p w:rsidR="00FE63F2" w:rsidRPr="007B1507" w:rsidRDefault="00CF7AA3" w:rsidP="004616B8">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FE63F2" w:rsidP="004A461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CF7AA3" w:rsidRPr="007B1507">
              <w:rPr>
                <w:rFonts w:ascii="Arial" w:hAnsi="Arial" w:cs="Arial"/>
                <w:sz w:val="22"/>
                <w:szCs w:val="22"/>
              </w:rPr>
              <w:t>„Nicolae Bălcescu”</w:t>
            </w:r>
            <w:r w:rsidR="004A461F">
              <w:rPr>
                <w:rFonts w:ascii="Arial" w:hAnsi="Arial" w:cs="Arial"/>
                <w:sz w:val="22"/>
                <w:szCs w:val="22"/>
              </w:rPr>
              <w:t xml:space="preserve"> </w:t>
            </w:r>
            <w:r w:rsidR="004A461F" w:rsidRPr="004A461F">
              <w:rPr>
                <w:rFonts w:ascii="Arial" w:hAnsi="Arial" w:cs="Arial"/>
                <w:sz w:val="22"/>
                <w:szCs w:val="22"/>
              </w:rPr>
              <w:t>Military Officers</w:t>
            </w:r>
            <w:r w:rsidR="004A461F">
              <w:rPr>
                <w:rFonts w:ascii="Arial" w:hAnsi="Arial" w:cs="Arial"/>
                <w:sz w:val="22"/>
                <w:szCs w:val="22"/>
              </w:rPr>
              <w:t>’</w:t>
            </w:r>
            <w:r w:rsidR="004A461F" w:rsidRPr="004A461F">
              <w:rPr>
                <w:rFonts w:ascii="Arial" w:hAnsi="Arial" w:cs="Arial"/>
                <w:sz w:val="22"/>
                <w:szCs w:val="22"/>
              </w:rPr>
              <w:t xml:space="preserve"> School</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FE63F2"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FE63F2">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A461F" w:rsidRPr="004A461F">
              <w:rPr>
                <w:rFonts w:ascii="Arial" w:hAnsi="Arial" w:cs="Arial"/>
                <w:sz w:val="22"/>
                <w:szCs w:val="22"/>
              </w:rPr>
              <w:t>psycho-pedagogical and methodological training</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FE63F2"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CF7AA3" w:rsidRPr="007B1507" w:rsidRDefault="00FE63F2">
            <w:pPr>
              <w:widowControl w:val="0"/>
              <w:spacing w:before="20" w:after="20"/>
              <w:rPr>
                <w:rFonts w:ascii="Arial" w:hAnsi="Arial" w:cs="Arial"/>
                <w:sz w:val="22"/>
                <w:szCs w:val="22"/>
                <w:lang w:eastAsia="ro-RO"/>
              </w:rPr>
            </w:pPr>
            <w:r w:rsidRPr="007B1507">
              <w:rPr>
                <w:rFonts w:ascii="Arial" w:hAnsi="Arial" w:cs="Arial"/>
                <w:sz w:val="22"/>
                <w:szCs w:val="22"/>
                <w:lang w:eastAsia="ro-RO"/>
              </w:rPr>
              <w:t xml:space="preserve">- </w:t>
            </w:r>
            <w:r w:rsidR="004A461F" w:rsidRPr="004A461F">
              <w:rPr>
                <w:rFonts w:ascii="Arial" w:hAnsi="Arial" w:cs="Arial"/>
                <w:sz w:val="22"/>
                <w:szCs w:val="22"/>
                <w:lang w:eastAsia="ro-RO"/>
              </w:rPr>
              <w:t>graduate / graduation certificate</w:t>
            </w:r>
            <w:r w:rsidR="00693D10" w:rsidRPr="007B1507">
              <w:rPr>
                <w:rFonts w:ascii="Arial" w:hAnsi="Arial" w:cs="Arial"/>
                <w:sz w:val="22"/>
                <w:szCs w:val="22"/>
                <w:lang w:eastAsia="ro-RO"/>
              </w:rPr>
              <w:t>;</w:t>
            </w:r>
          </w:p>
        </w:tc>
      </w:tr>
      <w:tr w:rsidR="00CF7AA3" w:rsidRPr="007B1507" w:rsidTr="007B1507">
        <w:tc>
          <w:tcPr>
            <w:tcW w:w="3969" w:type="dxa"/>
            <w:tcBorders>
              <w:top w:val="nil"/>
              <w:left w:val="nil"/>
              <w:bottom w:val="nil"/>
              <w:right w:val="single" w:sz="4" w:space="0" w:color="auto"/>
            </w:tcBorders>
          </w:tcPr>
          <w:p w:rsidR="004520F9"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FE63F2">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A461F" w:rsidRPr="004A461F">
              <w:rPr>
                <w:rFonts w:ascii="Arial" w:hAnsi="Arial" w:cs="Arial"/>
                <w:sz w:val="22"/>
                <w:szCs w:val="22"/>
              </w:rPr>
              <w:t>Psycho-pedagogical and methodical refresher course for student sub-unit commanders</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rPr>
            </w:pPr>
            <w:r w:rsidRPr="007B1507">
              <w:rPr>
                <w:rFonts w:ascii="Arial" w:hAnsi="Arial" w:cs="Arial"/>
                <w:sz w:val="22"/>
                <w:szCs w:val="22"/>
              </w:rPr>
              <w:t xml:space="preserve">• </w:t>
            </w:r>
            <w:r w:rsidR="004616B8">
              <w:rPr>
                <w:rFonts w:ascii="Arial" w:hAnsi="Arial" w:cs="Arial"/>
                <w:b/>
                <w:sz w:val="22"/>
                <w:szCs w:val="22"/>
              </w:rPr>
              <w:t>Duration</w:t>
            </w:r>
          </w:p>
          <w:p w:rsidR="00FE63F2" w:rsidRPr="007B1507" w:rsidRDefault="00FE63F2"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FE63F2" w:rsidP="00FE63F2">
            <w:pPr>
              <w:widowControl w:val="0"/>
              <w:spacing w:before="20" w:after="20"/>
              <w:jc w:val="center"/>
              <w:rPr>
                <w:rFonts w:ascii="Arial" w:hAnsi="Arial" w:cs="Arial"/>
                <w:b/>
                <w:bCs/>
                <w:sz w:val="22"/>
                <w:szCs w:val="22"/>
                <w:lang w:eastAsia="ro-RO"/>
              </w:rPr>
            </w:pPr>
            <w:r w:rsidRPr="007B1507">
              <w:rPr>
                <w:rFonts w:ascii="Arial" w:hAnsi="Arial" w:cs="Arial"/>
                <w:b/>
                <w:bCs/>
                <w:sz w:val="22"/>
                <w:szCs w:val="22"/>
              </w:rPr>
              <w:t>15.09. 1976 - 23.08 1979</w:t>
            </w:r>
          </w:p>
        </w:tc>
      </w:tr>
      <w:tr w:rsidR="00CF7AA3" w:rsidRPr="007B1507" w:rsidTr="007B1507">
        <w:tc>
          <w:tcPr>
            <w:tcW w:w="3969" w:type="dxa"/>
            <w:tcBorders>
              <w:top w:val="nil"/>
              <w:left w:val="nil"/>
              <w:bottom w:val="nil"/>
              <w:right w:val="single" w:sz="4" w:space="0" w:color="auto"/>
            </w:tcBorders>
          </w:tcPr>
          <w:p w:rsidR="00FE63F2" w:rsidRPr="007B1507" w:rsidRDefault="00CF7AA3" w:rsidP="004616B8">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FE63F2">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A461F" w:rsidRPr="004A461F">
              <w:rPr>
                <w:rFonts w:ascii="Arial" w:hAnsi="Arial" w:cs="Arial"/>
                <w:sz w:val="22"/>
                <w:szCs w:val="22"/>
              </w:rPr>
              <w:t>The Military School for Active Cadet Officers</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FE63F2" w:rsidP="004A461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A461F">
              <w:rPr>
                <w:rFonts w:ascii="Arial" w:hAnsi="Arial" w:cs="Arial"/>
                <w:sz w:val="22"/>
                <w:szCs w:val="22"/>
              </w:rPr>
              <w:t>Engineering</w:t>
            </w:r>
          </w:p>
        </w:tc>
      </w:tr>
      <w:tr w:rsidR="00CF7AA3" w:rsidRPr="007B1507" w:rsidTr="007B1507">
        <w:tc>
          <w:tcPr>
            <w:tcW w:w="3969" w:type="dxa"/>
            <w:tcBorders>
              <w:top w:val="nil"/>
              <w:left w:val="nil"/>
              <w:bottom w:val="nil"/>
              <w:right w:val="single" w:sz="4" w:space="0" w:color="auto"/>
            </w:tcBorders>
          </w:tcPr>
          <w:p w:rsidR="00FE63F2"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CF7AA3" w:rsidRPr="007B1507" w:rsidRDefault="00FE63F2">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A461F" w:rsidRPr="004A461F">
              <w:rPr>
                <w:rFonts w:ascii="Arial" w:hAnsi="Arial" w:cs="Arial"/>
                <w:sz w:val="22"/>
                <w:szCs w:val="22"/>
              </w:rPr>
              <w:t>Active engineer officer / / Diploma, series B.O. No. 187, issued 19.08.1979</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FE63F2" w:rsidP="004A461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A461F">
              <w:rPr>
                <w:rFonts w:ascii="Arial" w:hAnsi="Arial" w:cs="Arial"/>
                <w:sz w:val="22"/>
                <w:szCs w:val="22"/>
              </w:rPr>
              <w:t>higher education</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tabs>
                <w:tab w:val="left" w:pos="3237"/>
              </w:tabs>
              <w:spacing w:before="20" w:after="20"/>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187AAE" w:rsidRPr="007B1507" w:rsidRDefault="00CF7AA3" w:rsidP="004616B8">
            <w:pPr>
              <w:widowControl w:val="0"/>
              <w:tabs>
                <w:tab w:val="left" w:pos="3237"/>
              </w:tabs>
              <w:spacing w:before="20" w:after="20"/>
              <w:rPr>
                <w:rFonts w:ascii="Arial" w:hAnsi="Arial" w:cs="Arial"/>
                <w:b/>
                <w:sz w:val="22"/>
                <w:szCs w:val="22"/>
              </w:rPr>
            </w:pPr>
            <w:r w:rsidRPr="007B1507">
              <w:rPr>
                <w:rFonts w:ascii="Arial" w:hAnsi="Arial" w:cs="Arial"/>
                <w:sz w:val="22"/>
                <w:szCs w:val="22"/>
              </w:rPr>
              <w:t xml:space="preserve">• </w:t>
            </w:r>
            <w:r w:rsidR="004616B8">
              <w:rPr>
                <w:rFonts w:ascii="Arial" w:hAnsi="Arial" w:cs="Arial"/>
                <w:b/>
                <w:sz w:val="22"/>
                <w:szCs w:val="22"/>
              </w:rPr>
              <w:t>Duration</w:t>
            </w:r>
          </w:p>
        </w:tc>
        <w:tc>
          <w:tcPr>
            <w:tcW w:w="6501" w:type="dxa"/>
            <w:tcBorders>
              <w:top w:val="nil"/>
              <w:left w:val="single" w:sz="4" w:space="0" w:color="auto"/>
              <w:bottom w:val="nil"/>
              <w:right w:val="nil"/>
            </w:tcBorders>
          </w:tcPr>
          <w:p w:rsidR="00CF7AA3" w:rsidRPr="007B1507" w:rsidRDefault="00187AAE" w:rsidP="00187AAE">
            <w:pPr>
              <w:widowControl w:val="0"/>
              <w:spacing w:before="20" w:after="20"/>
              <w:jc w:val="center"/>
              <w:rPr>
                <w:rFonts w:ascii="Arial" w:hAnsi="Arial" w:cs="Arial"/>
                <w:sz w:val="22"/>
                <w:szCs w:val="22"/>
                <w:lang w:eastAsia="ro-RO"/>
              </w:rPr>
            </w:pPr>
            <w:r w:rsidRPr="007B1507">
              <w:rPr>
                <w:rFonts w:ascii="Arial" w:hAnsi="Arial" w:cs="Arial"/>
                <w:b/>
                <w:sz w:val="22"/>
                <w:szCs w:val="22"/>
              </w:rPr>
              <w:t>1972-1976</w:t>
            </w:r>
          </w:p>
        </w:tc>
      </w:tr>
      <w:tr w:rsidR="00CF7AA3" w:rsidRPr="007B1507" w:rsidTr="007B1507">
        <w:tc>
          <w:tcPr>
            <w:tcW w:w="3969" w:type="dxa"/>
            <w:tcBorders>
              <w:top w:val="nil"/>
              <w:left w:val="nil"/>
              <w:bottom w:val="nil"/>
              <w:right w:val="single" w:sz="4" w:space="0" w:color="auto"/>
            </w:tcBorders>
          </w:tcPr>
          <w:p w:rsidR="00187AAE" w:rsidRPr="007B1507" w:rsidRDefault="00CF7AA3" w:rsidP="004616B8">
            <w:pPr>
              <w:widowControl w:val="0"/>
              <w:spacing w:before="20" w:after="20"/>
              <w:jc w:val="both"/>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Name and title of the educational institution and professional organisation through which the vocational training was provided</w:t>
            </w:r>
          </w:p>
        </w:tc>
        <w:tc>
          <w:tcPr>
            <w:tcW w:w="6501" w:type="dxa"/>
            <w:tcBorders>
              <w:top w:val="nil"/>
              <w:left w:val="single" w:sz="4" w:space="0" w:color="auto"/>
              <w:bottom w:val="nil"/>
              <w:right w:val="nil"/>
            </w:tcBorders>
          </w:tcPr>
          <w:p w:rsidR="00CF7AA3" w:rsidRPr="007B1507" w:rsidRDefault="00187AAE" w:rsidP="00BC4B72">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CF7AA3" w:rsidRPr="007B1507">
              <w:rPr>
                <w:rFonts w:ascii="Arial" w:hAnsi="Arial" w:cs="Arial"/>
                <w:sz w:val="22"/>
                <w:szCs w:val="22"/>
              </w:rPr>
              <w:t>„Dimitri Cantemir”</w:t>
            </w:r>
            <w:r w:rsidR="00BC4B72">
              <w:rPr>
                <w:rFonts w:ascii="Arial" w:hAnsi="Arial" w:cs="Arial"/>
                <w:sz w:val="22"/>
                <w:szCs w:val="22"/>
              </w:rPr>
              <w:t xml:space="preserve"> High School</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187AAE"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Field of study/occupational skills</w:t>
            </w:r>
          </w:p>
        </w:tc>
        <w:tc>
          <w:tcPr>
            <w:tcW w:w="6501" w:type="dxa"/>
            <w:tcBorders>
              <w:top w:val="nil"/>
              <w:left w:val="single" w:sz="4" w:space="0" w:color="auto"/>
              <w:bottom w:val="nil"/>
              <w:right w:val="nil"/>
            </w:tcBorders>
          </w:tcPr>
          <w:p w:rsidR="00CF7AA3" w:rsidRPr="007B1507" w:rsidRDefault="00187AAE" w:rsidP="00BC4B72">
            <w:pPr>
              <w:widowControl w:val="0"/>
              <w:spacing w:before="20" w:after="20"/>
              <w:rPr>
                <w:rFonts w:ascii="Arial" w:hAnsi="Arial" w:cs="Arial"/>
                <w:sz w:val="22"/>
                <w:szCs w:val="22"/>
                <w:lang w:eastAsia="ro-RO"/>
              </w:rPr>
            </w:pPr>
            <w:r w:rsidRPr="007B1507">
              <w:rPr>
                <w:rFonts w:ascii="Arial" w:hAnsi="Arial" w:cs="Arial"/>
                <w:sz w:val="22"/>
                <w:szCs w:val="22"/>
                <w:lang w:eastAsia="ro-RO"/>
              </w:rPr>
              <w:t xml:space="preserve">- </w:t>
            </w:r>
            <w:r w:rsidR="00BC4B72" w:rsidRPr="00BC4B72">
              <w:rPr>
                <w:rFonts w:ascii="Arial" w:hAnsi="Arial" w:cs="Arial"/>
                <w:sz w:val="22"/>
                <w:szCs w:val="22"/>
                <w:lang w:eastAsia="ro-RO"/>
              </w:rPr>
              <w:t>high school education</w:t>
            </w:r>
          </w:p>
        </w:tc>
      </w:tr>
      <w:tr w:rsidR="00CF7AA3" w:rsidRPr="007B1507" w:rsidTr="007B1507">
        <w:tc>
          <w:tcPr>
            <w:tcW w:w="3969" w:type="dxa"/>
            <w:tcBorders>
              <w:top w:val="nil"/>
              <w:left w:val="nil"/>
              <w:bottom w:val="nil"/>
              <w:right w:val="single" w:sz="4" w:space="0" w:color="auto"/>
            </w:tcBorders>
          </w:tcPr>
          <w:p w:rsidR="00187AAE" w:rsidRPr="007B1507" w:rsidRDefault="00CF7AA3" w:rsidP="00C4293F">
            <w:pPr>
              <w:widowControl w:val="0"/>
              <w:spacing w:before="20" w:after="20"/>
              <w:rPr>
                <w:rFonts w:ascii="Arial" w:hAnsi="Arial" w:cs="Arial"/>
                <w:sz w:val="22"/>
                <w:szCs w:val="22"/>
              </w:rPr>
            </w:pPr>
            <w:r w:rsidRPr="007B1507">
              <w:rPr>
                <w:rFonts w:ascii="Arial" w:hAnsi="Arial" w:cs="Arial"/>
                <w:sz w:val="22"/>
                <w:szCs w:val="22"/>
              </w:rPr>
              <w:t xml:space="preserve">• </w:t>
            </w:r>
            <w:r w:rsidR="004616B8" w:rsidRPr="004616B8">
              <w:rPr>
                <w:rFonts w:ascii="Arial" w:hAnsi="Arial" w:cs="Arial"/>
                <w:sz w:val="22"/>
                <w:szCs w:val="22"/>
              </w:rPr>
              <w:t>Type of classification / diploma obtained</w:t>
            </w:r>
          </w:p>
        </w:tc>
        <w:tc>
          <w:tcPr>
            <w:tcW w:w="6501" w:type="dxa"/>
            <w:tcBorders>
              <w:top w:val="nil"/>
              <w:left w:val="single" w:sz="4" w:space="0" w:color="auto"/>
              <w:bottom w:val="nil"/>
              <w:right w:val="nil"/>
            </w:tcBorders>
          </w:tcPr>
          <w:p w:rsidR="00CF7AA3" w:rsidRPr="007B1507" w:rsidRDefault="00187AAE" w:rsidP="00187AAE">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BC4B72" w:rsidRPr="00BC4B72">
              <w:rPr>
                <w:rFonts w:ascii="Arial" w:hAnsi="Arial" w:cs="Arial"/>
                <w:sz w:val="22"/>
                <w:szCs w:val="22"/>
              </w:rPr>
              <w:t>graduate / Baccalaureate diploma, series J, no. 58.160, dated 22.08.1976</w:t>
            </w:r>
            <w:r w:rsidR="00693D10" w:rsidRPr="007B1507">
              <w:rPr>
                <w:rFonts w:ascii="Arial" w:hAnsi="Arial" w:cs="Arial"/>
                <w:sz w:val="22"/>
                <w:szCs w:val="22"/>
              </w:rPr>
              <w:t>;</w:t>
            </w:r>
          </w:p>
        </w:tc>
      </w:tr>
      <w:tr w:rsidR="00CF7AA3" w:rsidRPr="007B1507" w:rsidTr="007B1507">
        <w:tc>
          <w:tcPr>
            <w:tcW w:w="3969" w:type="dxa"/>
            <w:tcBorders>
              <w:top w:val="nil"/>
              <w:left w:val="nil"/>
              <w:bottom w:val="nil"/>
              <w:right w:val="single" w:sz="4" w:space="0" w:color="auto"/>
            </w:tcBorders>
          </w:tcPr>
          <w:p w:rsidR="00CF7AA3" w:rsidRPr="007B1507" w:rsidRDefault="00CF7AA3" w:rsidP="00C4293F">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4616B8" w:rsidRPr="004616B8">
              <w:rPr>
                <w:rFonts w:ascii="Arial" w:hAnsi="Arial" w:cs="Arial"/>
                <w:sz w:val="22"/>
                <w:szCs w:val="22"/>
              </w:rPr>
              <w:t>Level of classification of form of training/education</w:t>
            </w:r>
          </w:p>
        </w:tc>
        <w:tc>
          <w:tcPr>
            <w:tcW w:w="6501" w:type="dxa"/>
            <w:tcBorders>
              <w:top w:val="nil"/>
              <w:left w:val="single" w:sz="4" w:space="0" w:color="auto"/>
              <w:bottom w:val="nil"/>
              <w:right w:val="nil"/>
            </w:tcBorders>
          </w:tcPr>
          <w:p w:rsidR="00CF7AA3" w:rsidRPr="007B1507" w:rsidRDefault="00187AAE" w:rsidP="00BC4B72">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BC4B72">
              <w:rPr>
                <w:rFonts w:ascii="Arial" w:hAnsi="Arial" w:cs="Arial"/>
                <w:sz w:val="22"/>
                <w:szCs w:val="22"/>
              </w:rPr>
              <w:t>secondary education</w:t>
            </w:r>
            <w:r w:rsidR="00693D10" w:rsidRPr="007B1507">
              <w:rPr>
                <w:rFonts w:ascii="Arial" w:hAnsi="Arial" w:cs="Arial"/>
                <w:sz w:val="22"/>
                <w:szCs w:val="22"/>
              </w:rPr>
              <w:t>;</w:t>
            </w:r>
          </w:p>
        </w:tc>
      </w:tr>
      <w:tr w:rsidR="00CF7AA3" w:rsidRPr="007B1507" w:rsidTr="007B1507">
        <w:trPr>
          <w:trHeight w:val="141"/>
        </w:trPr>
        <w:tc>
          <w:tcPr>
            <w:tcW w:w="3969" w:type="dxa"/>
            <w:tcBorders>
              <w:top w:val="nil"/>
              <w:left w:val="nil"/>
              <w:bottom w:val="nil"/>
              <w:right w:val="single" w:sz="4" w:space="0" w:color="auto"/>
            </w:tcBorders>
            <w:vAlign w:val="center"/>
          </w:tcPr>
          <w:p w:rsidR="00CF7AA3" w:rsidRPr="007B1507" w:rsidRDefault="00CF7AA3">
            <w:pPr>
              <w:widowControl w:val="0"/>
              <w:tabs>
                <w:tab w:val="left" w:pos="3237"/>
              </w:tabs>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rPr>
          <w:trHeight w:val="460"/>
        </w:trPr>
        <w:tc>
          <w:tcPr>
            <w:tcW w:w="3969" w:type="dxa"/>
            <w:tcBorders>
              <w:top w:val="nil"/>
              <w:left w:val="nil"/>
              <w:bottom w:val="nil"/>
              <w:right w:val="single" w:sz="4" w:space="0" w:color="auto"/>
            </w:tcBorders>
            <w:vAlign w:val="center"/>
          </w:tcPr>
          <w:p w:rsidR="00CF7AA3" w:rsidRPr="007B1507" w:rsidRDefault="00C952BC">
            <w:pPr>
              <w:widowControl w:val="0"/>
              <w:tabs>
                <w:tab w:val="left" w:pos="3237"/>
              </w:tabs>
              <w:jc w:val="right"/>
              <w:rPr>
                <w:rFonts w:ascii="Arial" w:hAnsi="Arial" w:cs="Arial"/>
                <w:b/>
                <w:smallCaps/>
                <w:sz w:val="22"/>
                <w:szCs w:val="22"/>
                <w:lang w:eastAsia="ro-RO"/>
              </w:rPr>
            </w:pPr>
            <w:r w:rsidRPr="007B1507">
              <w:rPr>
                <w:rFonts w:ascii="Arial" w:hAnsi="Arial" w:cs="Arial"/>
                <w:b/>
                <w:smallCaps/>
                <w:sz w:val="22"/>
                <w:szCs w:val="22"/>
              </w:rPr>
              <w:t>personal skills</w:t>
            </w: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F7AA3">
            <w:pPr>
              <w:widowControl w:val="0"/>
              <w:spacing w:before="20" w:after="20"/>
              <w:jc w:val="right"/>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CF7AA3">
            <w:pPr>
              <w:widowControl w:val="0"/>
              <w:spacing w:before="20" w:after="20"/>
              <w:rPr>
                <w:rFonts w:ascii="Arial" w:hAnsi="Arial" w:cs="Arial"/>
                <w:sz w:val="22"/>
                <w:szCs w:val="22"/>
                <w:lang w:eastAsia="ro-RO"/>
              </w:rPr>
            </w:pPr>
          </w:p>
        </w:tc>
      </w:tr>
      <w:tr w:rsidR="00CF7AA3" w:rsidRPr="007B1507" w:rsidTr="007B1507">
        <w:tc>
          <w:tcPr>
            <w:tcW w:w="3969" w:type="dxa"/>
            <w:tcBorders>
              <w:top w:val="nil"/>
              <w:left w:val="nil"/>
              <w:bottom w:val="nil"/>
              <w:right w:val="single" w:sz="4" w:space="0" w:color="auto"/>
            </w:tcBorders>
          </w:tcPr>
          <w:p w:rsidR="00CF7AA3" w:rsidRPr="007B1507" w:rsidRDefault="00CF7AA3" w:rsidP="00C952BC">
            <w:pPr>
              <w:widowControl w:val="0"/>
              <w:spacing w:before="20" w:after="20"/>
              <w:jc w:val="right"/>
              <w:rPr>
                <w:rFonts w:ascii="Arial" w:hAnsi="Arial" w:cs="Arial"/>
                <w:sz w:val="22"/>
                <w:szCs w:val="22"/>
                <w:lang w:eastAsia="ro-RO"/>
              </w:rPr>
            </w:pPr>
            <w:r w:rsidRPr="007B1507">
              <w:rPr>
                <w:rFonts w:ascii="Arial" w:hAnsi="Arial" w:cs="Arial"/>
                <w:sz w:val="22"/>
                <w:szCs w:val="22"/>
              </w:rPr>
              <w:t xml:space="preserve">• </w:t>
            </w:r>
            <w:r w:rsidR="00C952BC" w:rsidRPr="007B1507">
              <w:rPr>
                <w:rFonts w:ascii="Arial" w:hAnsi="Arial" w:cs="Arial"/>
                <w:sz w:val="22"/>
                <w:szCs w:val="22"/>
              </w:rPr>
              <w:t>Mother tongue</w:t>
            </w:r>
            <w:r w:rsidR="00BC4B72">
              <w:rPr>
                <w:rFonts w:ascii="Arial" w:hAnsi="Arial" w:cs="Arial"/>
                <w:sz w:val="22"/>
                <w:szCs w:val="22"/>
              </w:rPr>
              <w:t xml:space="preserve"> / Native language</w:t>
            </w:r>
          </w:p>
        </w:tc>
        <w:tc>
          <w:tcPr>
            <w:tcW w:w="6501" w:type="dxa"/>
            <w:tcBorders>
              <w:top w:val="nil"/>
              <w:left w:val="single" w:sz="4" w:space="0" w:color="auto"/>
              <w:bottom w:val="nil"/>
              <w:right w:val="nil"/>
            </w:tcBorders>
          </w:tcPr>
          <w:p w:rsidR="00CF7AA3" w:rsidRPr="007B1507" w:rsidRDefault="00CF7AA3" w:rsidP="00BC4B72">
            <w:pPr>
              <w:widowControl w:val="0"/>
              <w:spacing w:before="20" w:after="20"/>
              <w:rPr>
                <w:rFonts w:ascii="Arial" w:hAnsi="Arial" w:cs="Arial"/>
                <w:sz w:val="22"/>
                <w:szCs w:val="22"/>
                <w:lang w:eastAsia="ro-RO"/>
              </w:rPr>
            </w:pPr>
            <w:r w:rsidRPr="007B1507">
              <w:rPr>
                <w:rFonts w:ascii="Arial" w:hAnsi="Arial" w:cs="Arial"/>
                <w:sz w:val="22"/>
                <w:szCs w:val="22"/>
              </w:rPr>
              <w:t>Rom</w:t>
            </w:r>
            <w:r w:rsidR="00BC4B72">
              <w:rPr>
                <w:rFonts w:ascii="Arial" w:hAnsi="Arial" w:cs="Arial"/>
                <w:sz w:val="22"/>
                <w:szCs w:val="22"/>
              </w:rPr>
              <w:t>anian</w:t>
            </w:r>
          </w:p>
        </w:tc>
      </w:tr>
      <w:tr w:rsidR="00CF7AA3" w:rsidRPr="007B1507" w:rsidTr="007B1507">
        <w:tc>
          <w:tcPr>
            <w:tcW w:w="3969" w:type="dxa"/>
            <w:tcBorders>
              <w:top w:val="nil"/>
              <w:left w:val="nil"/>
              <w:bottom w:val="nil"/>
              <w:right w:val="single" w:sz="4" w:space="0" w:color="auto"/>
            </w:tcBorders>
          </w:tcPr>
          <w:p w:rsidR="00CF7AA3" w:rsidRPr="007B1507" w:rsidRDefault="00CF7AA3" w:rsidP="00C952BC">
            <w:pPr>
              <w:widowControl w:val="0"/>
              <w:spacing w:before="20" w:after="20"/>
              <w:jc w:val="right"/>
              <w:rPr>
                <w:rFonts w:ascii="Arial" w:hAnsi="Arial" w:cs="Arial"/>
                <w:sz w:val="22"/>
                <w:szCs w:val="22"/>
                <w:lang w:eastAsia="ro-RO"/>
              </w:rPr>
            </w:pPr>
            <w:r w:rsidRPr="007B1507">
              <w:rPr>
                <w:rFonts w:ascii="Arial" w:hAnsi="Arial" w:cs="Arial"/>
                <w:sz w:val="22"/>
                <w:szCs w:val="22"/>
              </w:rPr>
              <w:lastRenderedPageBreak/>
              <w:t xml:space="preserve">• </w:t>
            </w:r>
            <w:r w:rsidR="00C952BC" w:rsidRPr="007B1507">
              <w:rPr>
                <w:rFonts w:ascii="Arial" w:hAnsi="Arial" w:cs="Arial"/>
                <w:sz w:val="22"/>
                <w:szCs w:val="22"/>
              </w:rPr>
              <w:t>Other language(s)</w:t>
            </w:r>
          </w:p>
        </w:tc>
        <w:tc>
          <w:tcPr>
            <w:tcW w:w="6501" w:type="dxa"/>
            <w:tcBorders>
              <w:top w:val="nil"/>
              <w:left w:val="single" w:sz="4" w:space="0" w:color="auto"/>
              <w:bottom w:val="nil"/>
              <w:right w:val="nil"/>
            </w:tcBorders>
          </w:tcPr>
          <w:p w:rsidR="00CF7AA3" w:rsidRPr="007B1507" w:rsidRDefault="00BC4B72">
            <w:pPr>
              <w:widowControl w:val="0"/>
              <w:spacing w:before="20" w:after="20"/>
              <w:rPr>
                <w:rFonts w:ascii="Arial" w:hAnsi="Arial" w:cs="Arial"/>
                <w:sz w:val="22"/>
                <w:szCs w:val="22"/>
                <w:lang w:eastAsia="ro-RO"/>
              </w:rPr>
            </w:pPr>
            <w:r>
              <w:rPr>
                <w:rFonts w:ascii="Arial" w:hAnsi="Arial" w:cs="Arial"/>
                <w:sz w:val="22"/>
                <w:szCs w:val="22"/>
              </w:rPr>
              <w:t>English /                           Russian /                               German</w:t>
            </w:r>
          </w:p>
        </w:tc>
      </w:tr>
      <w:tr w:rsidR="00CF7AA3" w:rsidRPr="007B1507" w:rsidTr="007B1507">
        <w:tc>
          <w:tcPr>
            <w:tcW w:w="3969" w:type="dxa"/>
            <w:tcBorders>
              <w:top w:val="nil"/>
              <w:left w:val="nil"/>
              <w:bottom w:val="nil"/>
              <w:right w:val="single" w:sz="4" w:space="0" w:color="auto"/>
            </w:tcBorders>
          </w:tcPr>
          <w:p w:rsidR="00CF7AA3" w:rsidRPr="007B1507" w:rsidRDefault="00CF7AA3">
            <w:pPr>
              <w:spacing w:before="20" w:after="20"/>
              <w:jc w:val="right"/>
              <w:rPr>
                <w:rFonts w:ascii="Arial" w:hAnsi="Arial" w:cs="Arial"/>
                <w:sz w:val="22"/>
                <w:szCs w:val="22"/>
                <w:lang w:eastAsia="ro-RO"/>
              </w:rPr>
            </w:pPr>
            <w:r w:rsidRPr="007B1507">
              <w:rPr>
                <w:rFonts w:ascii="Arial" w:hAnsi="Arial" w:cs="Arial"/>
                <w:sz w:val="22"/>
                <w:szCs w:val="22"/>
              </w:rPr>
              <w:t xml:space="preserve">• </w:t>
            </w:r>
            <w:r w:rsidR="00C952BC" w:rsidRPr="007B1507">
              <w:rPr>
                <w:rFonts w:ascii="Arial" w:hAnsi="Arial" w:cs="Arial"/>
                <w:sz w:val="22"/>
                <w:szCs w:val="22"/>
              </w:rPr>
              <w:t>Reading</w:t>
            </w:r>
          </w:p>
          <w:p w:rsidR="00CF7AA3" w:rsidRPr="007B1507" w:rsidRDefault="00CF7AA3">
            <w:pPr>
              <w:spacing w:before="20" w:after="20"/>
              <w:jc w:val="right"/>
              <w:rPr>
                <w:rFonts w:ascii="Arial" w:hAnsi="Arial" w:cs="Arial"/>
                <w:sz w:val="22"/>
                <w:szCs w:val="22"/>
              </w:rPr>
            </w:pPr>
            <w:r w:rsidRPr="007B1507">
              <w:rPr>
                <w:rFonts w:ascii="Arial" w:hAnsi="Arial" w:cs="Arial"/>
                <w:sz w:val="22"/>
                <w:szCs w:val="22"/>
              </w:rPr>
              <w:t xml:space="preserve">• </w:t>
            </w:r>
            <w:r w:rsidR="00C952BC" w:rsidRPr="007B1507">
              <w:rPr>
                <w:rFonts w:ascii="Arial" w:hAnsi="Arial" w:cs="Arial"/>
                <w:sz w:val="22"/>
                <w:szCs w:val="22"/>
              </w:rPr>
              <w:t>Writing</w:t>
            </w:r>
          </w:p>
          <w:p w:rsidR="00CF7AA3" w:rsidRPr="007B1507" w:rsidRDefault="00CF7AA3">
            <w:pPr>
              <w:spacing w:before="20" w:after="20"/>
              <w:jc w:val="right"/>
              <w:rPr>
                <w:rFonts w:ascii="Arial" w:hAnsi="Arial" w:cs="Arial"/>
                <w:sz w:val="22"/>
                <w:szCs w:val="22"/>
              </w:rPr>
            </w:pPr>
            <w:r w:rsidRPr="007B1507">
              <w:rPr>
                <w:rFonts w:ascii="Arial" w:hAnsi="Arial" w:cs="Arial"/>
                <w:sz w:val="22"/>
                <w:szCs w:val="22"/>
              </w:rPr>
              <w:t xml:space="preserve">• </w:t>
            </w:r>
            <w:r w:rsidR="00C952BC" w:rsidRPr="007B1507">
              <w:rPr>
                <w:rFonts w:ascii="Arial" w:hAnsi="Arial" w:cs="Arial"/>
                <w:sz w:val="22"/>
                <w:szCs w:val="22"/>
              </w:rPr>
              <w:t>Spoken interaction / production</w:t>
            </w:r>
          </w:p>
          <w:p w:rsidR="00CF7AA3" w:rsidRPr="007B1507" w:rsidRDefault="00CF7AA3">
            <w:pPr>
              <w:widowControl w:val="0"/>
              <w:spacing w:before="20" w:after="20"/>
              <w:jc w:val="right"/>
              <w:rPr>
                <w:rFonts w:ascii="Arial" w:hAnsi="Arial" w:cs="Arial"/>
                <w:sz w:val="22"/>
                <w:szCs w:val="22"/>
              </w:rPr>
            </w:pPr>
            <w:r w:rsidRPr="007B1507">
              <w:rPr>
                <w:rFonts w:ascii="Arial" w:hAnsi="Arial" w:cs="Arial"/>
                <w:sz w:val="22"/>
                <w:szCs w:val="22"/>
              </w:rPr>
              <w:t xml:space="preserve">• </w:t>
            </w:r>
            <w:r w:rsidR="00C952BC" w:rsidRPr="007B1507">
              <w:rPr>
                <w:rFonts w:ascii="Arial" w:hAnsi="Arial" w:cs="Arial"/>
                <w:sz w:val="22"/>
                <w:szCs w:val="22"/>
              </w:rPr>
              <w:t>Listening</w:t>
            </w:r>
          </w:p>
          <w:p w:rsidR="00187AAE" w:rsidRPr="007B1507" w:rsidRDefault="00187AAE">
            <w:pPr>
              <w:widowControl w:val="0"/>
              <w:spacing w:before="20" w:after="20"/>
              <w:jc w:val="right"/>
              <w:rPr>
                <w:rFonts w:ascii="Arial" w:hAnsi="Arial" w:cs="Arial"/>
                <w:sz w:val="22"/>
                <w:szCs w:val="22"/>
                <w:lang w:eastAsia="ro-RO"/>
              </w:rPr>
            </w:pPr>
          </w:p>
          <w:p w:rsidR="00187AAE" w:rsidRPr="007B1507" w:rsidRDefault="00187AAE">
            <w:pPr>
              <w:widowControl w:val="0"/>
              <w:spacing w:before="20" w:after="20"/>
              <w:jc w:val="right"/>
              <w:rPr>
                <w:rFonts w:ascii="Arial" w:hAnsi="Arial" w:cs="Arial"/>
                <w:sz w:val="22"/>
                <w:szCs w:val="22"/>
                <w:lang w:eastAsia="ro-RO"/>
              </w:rPr>
            </w:pPr>
          </w:p>
        </w:tc>
        <w:tc>
          <w:tcPr>
            <w:tcW w:w="6501" w:type="dxa"/>
            <w:tcBorders>
              <w:top w:val="nil"/>
              <w:left w:val="single" w:sz="4" w:space="0" w:color="auto"/>
              <w:bottom w:val="nil"/>
              <w:right w:val="nil"/>
            </w:tcBorders>
          </w:tcPr>
          <w:p w:rsidR="00CF7AA3" w:rsidRPr="007B1507" w:rsidRDefault="00AD6505">
            <w:pPr>
              <w:spacing w:before="20" w:after="20"/>
              <w:rPr>
                <w:rFonts w:ascii="Arial" w:hAnsi="Arial" w:cs="Arial"/>
                <w:sz w:val="22"/>
                <w:szCs w:val="22"/>
                <w:lang w:eastAsia="ro-RO"/>
              </w:rPr>
            </w:pPr>
            <w:r w:rsidRPr="007B1507">
              <w:rPr>
                <w:rFonts w:ascii="Arial" w:hAnsi="Arial" w:cs="Arial"/>
                <w:sz w:val="22"/>
                <w:szCs w:val="22"/>
              </w:rPr>
              <w:t>1</w:t>
            </w:r>
            <w:r w:rsidR="00BC4B72">
              <w:rPr>
                <w:rFonts w:ascii="Arial" w:hAnsi="Arial" w:cs="Arial"/>
                <w:sz w:val="22"/>
                <w:szCs w:val="22"/>
              </w:rPr>
              <w:t xml:space="preserve">                                      advanced                         </w:t>
            </w:r>
            <w:r w:rsidR="00A146CC" w:rsidRPr="00A146CC">
              <w:rPr>
                <w:rFonts w:ascii="Arial" w:hAnsi="Arial" w:cs="Arial"/>
                <w:sz w:val="22"/>
                <w:szCs w:val="22"/>
              </w:rPr>
              <w:t>Satisfactory</w:t>
            </w:r>
          </w:p>
          <w:p w:rsidR="00CF7AA3" w:rsidRPr="007B1507" w:rsidRDefault="00CF7AA3">
            <w:pPr>
              <w:spacing w:before="20" w:after="20"/>
              <w:rPr>
                <w:rFonts w:ascii="Arial" w:hAnsi="Arial" w:cs="Arial"/>
                <w:sz w:val="22"/>
                <w:szCs w:val="22"/>
              </w:rPr>
            </w:pPr>
            <w:r w:rsidRPr="007B1507">
              <w:rPr>
                <w:rFonts w:ascii="Arial" w:hAnsi="Arial" w:cs="Arial"/>
                <w:sz w:val="22"/>
                <w:szCs w:val="22"/>
              </w:rPr>
              <w:t xml:space="preserve">1                                 </w:t>
            </w:r>
            <w:r w:rsidR="00BC4B72">
              <w:rPr>
                <w:rFonts w:ascii="Arial" w:hAnsi="Arial" w:cs="Arial"/>
                <w:sz w:val="22"/>
                <w:szCs w:val="22"/>
              </w:rPr>
              <w:t xml:space="preserve">     advanced                         </w:t>
            </w:r>
            <w:r w:rsidR="00A146CC" w:rsidRPr="00A146CC">
              <w:rPr>
                <w:rFonts w:ascii="Arial" w:hAnsi="Arial" w:cs="Arial"/>
                <w:sz w:val="22"/>
                <w:szCs w:val="22"/>
              </w:rPr>
              <w:t>Satisfactory</w:t>
            </w:r>
          </w:p>
          <w:p w:rsidR="00CF7AA3" w:rsidRPr="007B1507" w:rsidRDefault="00F84A89">
            <w:pPr>
              <w:spacing w:before="20" w:after="20"/>
              <w:rPr>
                <w:rFonts w:ascii="Arial" w:hAnsi="Arial" w:cs="Arial"/>
                <w:sz w:val="22"/>
                <w:szCs w:val="22"/>
              </w:rPr>
            </w:pPr>
            <w:r w:rsidRPr="007B1507">
              <w:rPr>
                <w:rFonts w:ascii="Arial" w:hAnsi="Arial" w:cs="Arial"/>
                <w:sz w:val="22"/>
                <w:szCs w:val="22"/>
              </w:rPr>
              <w:t>1</w:t>
            </w:r>
            <w:r w:rsidR="00BC4B72">
              <w:rPr>
                <w:rFonts w:ascii="Arial" w:hAnsi="Arial" w:cs="Arial"/>
                <w:sz w:val="22"/>
                <w:szCs w:val="22"/>
              </w:rPr>
              <w:t xml:space="preserve">                                      advanced                         </w:t>
            </w:r>
            <w:r w:rsidR="00A146CC" w:rsidRPr="00A146CC">
              <w:rPr>
                <w:rFonts w:ascii="Arial" w:hAnsi="Arial" w:cs="Arial"/>
                <w:sz w:val="22"/>
                <w:szCs w:val="22"/>
              </w:rPr>
              <w:t>Satisfactory</w:t>
            </w:r>
          </w:p>
          <w:p w:rsidR="00CF7AA3" w:rsidRPr="007B1507" w:rsidRDefault="00AD6505">
            <w:pPr>
              <w:widowControl w:val="0"/>
              <w:spacing w:before="20" w:after="20"/>
              <w:rPr>
                <w:rFonts w:ascii="Arial" w:hAnsi="Arial" w:cs="Arial"/>
                <w:sz w:val="22"/>
                <w:szCs w:val="22"/>
              </w:rPr>
            </w:pPr>
            <w:r w:rsidRPr="007B1507">
              <w:rPr>
                <w:rFonts w:ascii="Arial" w:hAnsi="Arial" w:cs="Arial"/>
                <w:sz w:val="22"/>
                <w:szCs w:val="22"/>
              </w:rPr>
              <w:t>0+</w:t>
            </w:r>
            <w:r w:rsidR="00BC4B72">
              <w:rPr>
                <w:rFonts w:ascii="Arial" w:hAnsi="Arial" w:cs="Arial"/>
                <w:sz w:val="22"/>
                <w:szCs w:val="22"/>
              </w:rPr>
              <w:t xml:space="preserve">                                    advanced                         </w:t>
            </w:r>
            <w:r w:rsidR="00A146CC" w:rsidRPr="00A146CC">
              <w:rPr>
                <w:rFonts w:ascii="Arial" w:hAnsi="Arial" w:cs="Arial"/>
                <w:sz w:val="22"/>
                <w:szCs w:val="22"/>
              </w:rPr>
              <w:t>Satisfactory</w:t>
            </w:r>
          </w:p>
          <w:p w:rsidR="00F84A89" w:rsidRPr="007B1507" w:rsidRDefault="00EB6A18" w:rsidP="00F84A89">
            <w:pPr>
              <w:widowControl w:val="0"/>
              <w:spacing w:before="20" w:after="20"/>
              <w:rPr>
                <w:rFonts w:ascii="Arial" w:hAnsi="Arial" w:cs="Arial"/>
                <w:sz w:val="22"/>
                <w:szCs w:val="22"/>
              </w:rPr>
            </w:pPr>
            <w:r w:rsidRPr="007B1507">
              <w:rPr>
                <w:rFonts w:ascii="Arial" w:hAnsi="Arial" w:cs="Arial"/>
                <w:sz w:val="22"/>
                <w:szCs w:val="22"/>
              </w:rPr>
              <w:t xml:space="preserve">- </w:t>
            </w:r>
            <w:r w:rsidR="00BC4B72" w:rsidRPr="00BC4B72">
              <w:rPr>
                <w:rFonts w:ascii="Arial" w:hAnsi="Arial" w:cs="Arial"/>
                <w:sz w:val="22"/>
                <w:szCs w:val="22"/>
              </w:rPr>
              <w:t>Certificate of language proficiency (English), series E, no. 023107/ 05 04 2017</w:t>
            </w:r>
          </w:p>
          <w:p w:rsidR="00EB6A18" w:rsidRPr="007B1507" w:rsidRDefault="00EB6A18" w:rsidP="00F84A89">
            <w:pPr>
              <w:widowControl w:val="0"/>
              <w:spacing w:before="20" w:after="20"/>
              <w:rPr>
                <w:rFonts w:ascii="Arial" w:hAnsi="Arial" w:cs="Arial"/>
                <w:sz w:val="22"/>
                <w:szCs w:val="22"/>
              </w:rPr>
            </w:pPr>
            <w:r w:rsidRPr="007B1507">
              <w:rPr>
                <w:rFonts w:ascii="Arial" w:hAnsi="Arial" w:cs="Arial"/>
                <w:sz w:val="22"/>
                <w:szCs w:val="22"/>
              </w:rPr>
              <w:t>-</w:t>
            </w:r>
            <w:r w:rsidR="00BC4B72">
              <w:rPr>
                <w:rFonts w:ascii="Arial" w:hAnsi="Arial" w:cs="Arial"/>
                <w:sz w:val="22"/>
                <w:szCs w:val="22"/>
              </w:rPr>
              <w:t xml:space="preserve"> </w:t>
            </w:r>
            <w:r w:rsidR="00BC4B72" w:rsidRPr="00BC4B72">
              <w:rPr>
                <w:rFonts w:ascii="Arial" w:hAnsi="Arial" w:cs="Arial"/>
                <w:sz w:val="22"/>
                <w:szCs w:val="22"/>
              </w:rPr>
              <w:t>Certificate of linguistic competence (Russian language</w:t>
            </w:r>
            <w:r w:rsidRPr="007B1507">
              <w:rPr>
                <w:rFonts w:ascii="Arial" w:hAnsi="Arial" w:cs="Arial"/>
                <w:sz w:val="22"/>
                <w:szCs w:val="22"/>
              </w:rPr>
              <w:t>)</w:t>
            </w:r>
          </w:p>
          <w:p w:rsidR="00EB6A18" w:rsidRPr="007B1507" w:rsidRDefault="00EB6A18" w:rsidP="00AD6505">
            <w:pPr>
              <w:widowControl w:val="0"/>
              <w:spacing w:before="20" w:after="20"/>
              <w:rPr>
                <w:rFonts w:ascii="Arial" w:hAnsi="Arial" w:cs="Arial"/>
                <w:sz w:val="22"/>
                <w:szCs w:val="22"/>
                <w:lang w:eastAsia="ro-RO"/>
              </w:rPr>
            </w:pPr>
            <w:r w:rsidRPr="007B1507">
              <w:rPr>
                <w:rFonts w:ascii="Arial" w:hAnsi="Arial" w:cs="Arial"/>
                <w:sz w:val="22"/>
                <w:szCs w:val="22"/>
              </w:rPr>
              <w:t>-</w:t>
            </w:r>
            <w:r w:rsidR="00BC4B72">
              <w:rPr>
                <w:rFonts w:ascii="Arial" w:hAnsi="Arial" w:cs="Arial"/>
                <w:sz w:val="22"/>
                <w:szCs w:val="22"/>
              </w:rPr>
              <w:t xml:space="preserve"> </w:t>
            </w:r>
            <w:r w:rsidR="00BC4B72" w:rsidRPr="00BC4B72">
              <w:rPr>
                <w:rFonts w:ascii="Arial" w:hAnsi="Arial" w:cs="Arial"/>
                <w:sz w:val="22"/>
                <w:szCs w:val="22"/>
              </w:rPr>
              <w:t>No certificate of linguistic competence (German language</w:t>
            </w:r>
            <w:r w:rsidRPr="007B1507">
              <w:rPr>
                <w:rFonts w:ascii="Arial" w:hAnsi="Arial" w:cs="Arial"/>
                <w:sz w:val="22"/>
                <w:szCs w:val="22"/>
              </w:rPr>
              <w:t>)</w:t>
            </w:r>
          </w:p>
        </w:tc>
      </w:tr>
      <w:tr w:rsidR="00187AAE" w:rsidRPr="007B1507" w:rsidTr="007B1507">
        <w:tc>
          <w:tcPr>
            <w:tcW w:w="3969" w:type="dxa"/>
            <w:tcBorders>
              <w:top w:val="nil"/>
              <w:left w:val="nil"/>
              <w:bottom w:val="nil"/>
              <w:right w:val="single" w:sz="4" w:space="0" w:color="auto"/>
            </w:tcBorders>
          </w:tcPr>
          <w:p w:rsidR="00187AAE" w:rsidRPr="007B1507" w:rsidRDefault="00B0431E">
            <w:pPr>
              <w:widowControl w:val="0"/>
              <w:spacing w:before="20" w:after="20"/>
              <w:jc w:val="right"/>
              <w:rPr>
                <w:rFonts w:ascii="Arial" w:hAnsi="Arial" w:cs="Arial"/>
                <w:sz w:val="22"/>
                <w:szCs w:val="22"/>
                <w:lang w:eastAsia="ro-RO"/>
              </w:rPr>
            </w:pPr>
            <w:r w:rsidRPr="007B1507">
              <w:rPr>
                <w:rFonts w:ascii="Arial" w:hAnsi="Arial" w:cs="Arial"/>
                <w:b/>
                <w:smallCaps/>
                <w:sz w:val="22"/>
                <w:szCs w:val="22"/>
              </w:rPr>
              <w:t>ARTISTIC SKILLS</w:t>
            </w:r>
          </w:p>
        </w:tc>
        <w:tc>
          <w:tcPr>
            <w:tcW w:w="6501" w:type="dxa"/>
            <w:tcBorders>
              <w:top w:val="nil"/>
              <w:left w:val="single" w:sz="4" w:space="0" w:color="auto"/>
              <w:bottom w:val="nil"/>
              <w:right w:val="nil"/>
            </w:tcBorders>
          </w:tcPr>
          <w:p w:rsidR="00187AAE" w:rsidRPr="007B1507" w:rsidRDefault="00844C99" w:rsidP="00267A6F">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267A6F" w:rsidRPr="00267A6F">
              <w:rPr>
                <w:rFonts w:ascii="Arial" w:hAnsi="Arial" w:cs="Arial"/>
                <w:sz w:val="22"/>
                <w:szCs w:val="22"/>
              </w:rPr>
              <w:t>I was a member of the choir of the Military High School "Dimitri Cantemir" and of the Military School of Active Engineering, Co</w:t>
            </w:r>
            <w:r w:rsidR="00267A6F">
              <w:rPr>
                <w:rFonts w:ascii="Arial" w:hAnsi="Arial" w:cs="Arial"/>
                <w:sz w:val="22"/>
                <w:szCs w:val="22"/>
              </w:rPr>
              <w:t>nstruction and Railway Officers</w:t>
            </w:r>
            <w:r w:rsidR="00693D10" w:rsidRPr="007B1507">
              <w:rPr>
                <w:rFonts w:ascii="Arial" w:hAnsi="Arial" w:cs="Arial"/>
                <w:sz w:val="22"/>
                <w:szCs w:val="22"/>
              </w:rPr>
              <w:t>;</w:t>
            </w:r>
          </w:p>
        </w:tc>
      </w:tr>
      <w:tr w:rsidR="00187AAE" w:rsidRPr="007B1507" w:rsidTr="007B1507">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187AAE" w:rsidRPr="007B1507" w:rsidRDefault="00187AAE">
            <w:pPr>
              <w:widowControl w:val="0"/>
              <w:spacing w:before="20" w:after="20"/>
              <w:rPr>
                <w:rFonts w:ascii="Arial" w:hAnsi="Arial" w:cs="Arial"/>
                <w:sz w:val="22"/>
                <w:szCs w:val="22"/>
                <w:lang w:eastAsia="ro-RO"/>
              </w:rPr>
            </w:pPr>
          </w:p>
        </w:tc>
      </w:tr>
      <w:tr w:rsidR="00187AAE" w:rsidRPr="007B1507" w:rsidTr="007B1507">
        <w:tc>
          <w:tcPr>
            <w:tcW w:w="3969" w:type="dxa"/>
            <w:tcBorders>
              <w:top w:val="nil"/>
              <w:left w:val="nil"/>
              <w:bottom w:val="nil"/>
              <w:right w:val="single" w:sz="4" w:space="0" w:color="auto"/>
            </w:tcBorders>
          </w:tcPr>
          <w:p w:rsidR="00187AAE" w:rsidRPr="007B1507" w:rsidRDefault="00A93702">
            <w:pPr>
              <w:widowControl w:val="0"/>
              <w:spacing w:before="20" w:after="20"/>
              <w:jc w:val="right"/>
              <w:rPr>
                <w:rFonts w:ascii="Arial" w:hAnsi="Arial" w:cs="Arial"/>
                <w:b/>
                <w:smallCaps/>
                <w:sz w:val="22"/>
                <w:szCs w:val="22"/>
                <w:lang w:eastAsia="ro-RO"/>
              </w:rPr>
            </w:pPr>
            <w:r w:rsidRPr="00A93702">
              <w:rPr>
                <w:rFonts w:ascii="Arial" w:hAnsi="Arial" w:cs="Arial"/>
                <w:b/>
                <w:smallCaps/>
                <w:sz w:val="22"/>
                <w:szCs w:val="22"/>
              </w:rPr>
              <w:t>SOCIAL SKILLS AND COMPETENCES</w:t>
            </w:r>
          </w:p>
        </w:tc>
        <w:tc>
          <w:tcPr>
            <w:tcW w:w="6501" w:type="dxa"/>
            <w:tcBorders>
              <w:top w:val="nil"/>
              <w:left w:val="single" w:sz="4" w:space="0" w:color="auto"/>
              <w:bottom w:val="nil"/>
              <w:right w:val="nil"/>
            </w:tcBorders>
          </w:tcPr>
          <w:p w:rsidR="00187AAE" w:rsidRPr="007B1507" w:rsidRDefault="00844C99">
            <w:pPr>
              <w:widowControl w:val="0"/>
              <w:spacing w:before="20" w:after="20"/>
              <w:rPr>
                <w:rFonts w:ascii="Arial" w:hAnsi="Arial" w:cs="Arial"/>
                <w:sz w:val="22"/>
                <w:szCs w:val="22"/>
              </w:rPr>
            </w:pPr>
            <w:r w:rsidRPr="007B1507">
              <w:rPr>
                <w:rFonts w:ascii="Arial" w:hAnsi="Arial" w:cs="Arial"/>
                <w:sz w:val="22"/>
                <w:szCs w:val="22"/>
              </w:rPr>
              <w:t>- altruism</w:t>
            </w:r>
            <w:r w:rsidR="00693D10" w:rsidRPr="007B1507">
              <w:rPr>
                <w:rFonts w:ascii="Arial" w:hAnsi="Arial" w:cs="Arial"/>
                <w:sz w:val="22"/>
                <w:szCs w:val="22"/>
              </w:rPr>
              <w:t>;</w:t>
            </w:r>
          </w:p>
          <w:p w:rsidR="00844C99" w:rsidRPr="007B1507" w:rsidRDefault="00844C99" w:rsidP="00A93702">
            <w:pPr>
              <w:widowControl w:val="0"/>
              <w:spacing w:before="20" w:after="20"/>
              <w:rPr>
                <w:rFonts w:ascii="Arial" w:hAnsi="Arial" w:cs="Arial"/>
                <w:sz w:val="22"/>
                <w:szCs w:val="22"/>
                <w:lang w:eastAsia="ro-RO"/>
              </w:rPr>
            </w:pPr>
            <w:r w:rsidRPr="007B1507">
              <w:rPr>
                <w:rFonts w:ascii="Arial" w:hAnsi="Arial" w:cs="Arial"/>
                <w:sz w:val="22"/>
                <w:szCs w:val="22"/>
                <w:lang w:eastAsia="ro-RO"/>
              </w:rPr>
              <w:t xml:space="preserve">- </w:t>
            </w:r>
            <w:r w:rsidR="00A93702">
              <w:rPr>
                <w:rFonts w:ascii="Arial" w:hAnsi="Arial" w:cs="Arial"/>
                <w:sz w:val="22"/>
                <w:szCs w:val="22"/>
                <w:lang w:eastAsia="ro-RO"/>
              </w:rPr>
              <w:t>caring spirit</w:t>
            </w:r>
            <w:r w:rsidR="00693D10" w:rsidRPr="007B1507">
              <w:rPr>
                <w:rFonts w:ascii="Arial" w:hAnsi="Arial" w:cs="Arial"/>
                <w:sz w:val="22"/>
                <w:szCs w:val="22"/>
                <w:lang w:eastAsia="ro-RO"/>
              </w:rPr>
              <w:t>;</w:t>
            </w:r>
          </w:p>
        </w:tc>
      </w:tr>
      <w:tr w:rsidR="00187AAE" w:rsidRPr="007B1507" w:rsidTr="007B1507">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187AAE" w:rsidRPr="007B1507" w:rsidRDefault="00187AAE">
            <w:pPr>
              <w:widowControl w:val="0"/>
              <w:spacing w:before="20" w:after="20"/>
              <w:rPr>
                <w:rFonts w:ascii="Arial" w:hAnsi="Arial" w:cs="Arial"/>
                <w:sz w:val="22"/>
                <w:szCs w:val="22"/>
                <w:lang w:eastAsia="ro-RO"/>
              </w:rPr>
            </w:pPr>
          </w:p>
        </w:tc>
      </w:tr>
      <w:tr w:rsidR="00187AAE" w:rsidRPr="007B1507" w:rsidTr="007B1507">
        <w:tc>
          <w:tcPr>
            <w:tcW w:w="3969" w:type="dxa"/>
            <w:tcBorders>
              <w:top w:val="nil"/>
              <w:left w:val="nil"/>
              <w:bottom w:val="nil"/>
              <w:right w:val="single" w:sz="4" w:space="0" w:color="auto"/>
            </w:tcBorders>
          </w:tcPr>
          <w:p w:rsidR="00187AAE" w:rsidRPr="007B1507" w:rsidRDefault="00C952BC" w:rsidP="00C952BC">
            <w:pPr>
              <w:widowControl w:val="0"/>
              <w:spacing w:before="20" w:after="20"/>
              <w:jc w:val="right"/>
              <w:rPr>
                <w:rFonts w:ascii="Arial Narrow" w:hAnsi="Arial Narrow" w:cs="Arial"/>
                <w:b/>
                <w:smallCaps/>
                <w:sz w:val="22"/>
                <w:szCs w:val="22"/>
                <w:lang w:eastAsia="ro-RO"/>
              </w:rPr>
            </w:pPr>
            <w:r w:rsidRPr="007B1507">
              <w:rPr>
                <w:rFonts w:ascii="Arial" w:hAnsi="Arial" w:cs="Arial"/>
                <w:b/>
                <w:smallCaps/>
                <w:sz w:val="22"/>
                <w:szCs w:val="22"/>
              </w:rPr>
              <w:t>ORGANIZATIONAL</w:t>
            </w:r>
            <w:r w:rsidRPr="007B1507">
              <w:rPr>
                <w:rFonts w:ascii="Arial Narrow" w:hAnsi="Arial Narrow" w:cs="Arial"/>
                <w:b/>
                <w:smallCaps/>
                <w:sz w:val="22"/>
                <w:szCs w:val="22"/>
              </w:rPr>
              <w:t xml:space="preserve"> / </w:t>
            </w:r>
            <w:r w:rsidRPr="007B1507">
              <w:rPr>
                <w:rFonts w:ascii="Arial" w:hAnsi="Arial" w:cs="Arial"/>
                <w:b/>
                <w:smallCaps/>
                <w:sz w:val="22"/>
                <w:szCs w:val="22"/>
              </w:rPr>
              <w:t>manageRIAL skills</w:t>
            </w:r>
          </w:p>
        </w:tc>
        <w:tc>
          <w:tcPr>
            <w:tcW w:w="6501" w:type="dxa"/>
            <w:tcBorders>
              <w:top w:val="nil"/>
              <w:left w:val="single" w:sz="4" w:space="0" w:color="auto"/>
              <w:bottom w:val="nil"/>
              <w:right w:val="nil"/>
            </w:tcBorders>
          </w:tcPr>
          <w:p w:rsidR="00187AAE" w:rsidRPr="007B1507" w:rsidRDefault="00844C99">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A93702" w:rsidRPr="00A93702">
              <w:rPr>
                <w:rFonts w:ascii="Arial" w:hAnsi="Arial" w:cs="Arial"/>
                <w:sz w:val="22"/>
                <w:szCs w:val="22"/>
              </w:rPr>
              <w:t>good organizer</w:t>
            </w:r>
            <w:r w:rsidR="00693D10" w:rsidRPr="007B1507">
              <w:rPr>
                <w:rFonts w:ascii="Arial" w:hAnsi="Arial" w:cs="Arial"/>
                <w:sz w:val="22"/>
                <w:szCs w:val="22"/>
              </w:rPr>
              <w:t>;</w:t>
            </w:r>
          </w:p>
        </w:tc>
      </w:tr>
      <w:tr w:rsidR="00187AAE" w:rsidRPr="007B1507" w:rsidTr="007B1507">
        <w:trPr>
          <w:trHeight w:val="177"/>
        </w:trPr>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p w:rsidR="00844C99" w:rsidRPr="007B1507" w:rsidRDefault="00844C99">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187AAE" w:rsidRPr="007B1507" w:rsidRDefault="00844C99">
            <w:pPr>
              <w:widowControl w:val="0"/>
              <w:spacing w:before="20" w:after="20"/>
              <w:rPr>
                <w:rFonts w:ascii="Arial" w:hAnsi="Arial" w:cs="Arial"/>
                <w:sz w:val="22"/>
                <w:szCs w:val="22"/>
                <w:lang w:eastAsia="ro-RO"/>
              </w:rPr>
            </w:pPr>
            <w:r w:rsidRPr="007B1507">
              <w:rPr>
                <w:rFonts w:ascii="Arial" w:hAnsi="Arial" w:cs="Arial"/>
                <w:sz w:val="22"/>
                <w:szCs w:val="22"/>
                <w:lang w:eastAsia="ro-RO"/>
              </w:rPr>
              <w:t xml:space="preserve">- </w:t>
            </w:r>
            <w:r w:rsidR="00A93702" w:rsidRPr="00A93702">
              <w:rPr>
                <w:rFonts w:ascii="Arial" w:hAnsi="Arial" w:cs="Arial"/>
                <w:sz w:val="22"/>
                <w:szCs w:val="22"/>
                <w:lang w:eastAsia="ro-RO"/>
              </w:rPr>
              <w:t>team spirit</w:t>
            </w:r>
            <w:r w:rsidR="00693D10" w:rsidRPr="007B1507">
              <w:rPr>
                <w:rFonts w:ascii="Arial" w:hAnsi="Arial" w:cs="Arial"/>
                <w:sz w:val="22"/>
                <w:szCs w:val="22"/>
                <w:lang w:eastAsia="ro-RO"/>
              </w:rPr>
              <w:t>;</w:t>
            </w:r>
          </w:p>
        </w:tc>
      </w:tr>
      <w:tr w:rsidR="00187AAE" w:rsidRPr="007B1507" w:rsidTr="007B1507">
        <w:tc>
          <w:tcPr>
            <w:tcW w:w="3969" w:type="dxa"/>
            <w:tcBorders>
              <w:top w:val="nil"/>
              <w:left w:val="nil"/>
              <w:bottom w:val="nil"/>
              <w:right w:val="single" w:sz="4" w:space="0" w:color="auto"/>
            </w:tcBorders>
          </w:tcPr>
          <w:p w:rsidR="00187AAE" w:rsidRPr="007B1507" w:rsidRDefault="00C952BC">
            <w:pPr>
              <w:widowControl w:val="0"/>
              <w:spacing w:before="20" w:after="20"/>
              <w:jc w:val="right"/>
              <w:rPr>
                <w:rFonts w:ascii="Arial" w:hAnsi="Arial" w:cs="Arial"/>
                <w:b/>
                <w:smallCaps/>
                <w:sz w:val="22"/>
                <w:szCs w:val="22"/>
                <w:lang w:eastAsia="ro-RO"/>
              </w:rPr>
            </w:pPr>
            <w:r w:rsidRPr="007B1507">
              <w:rPr>
                <w:rFonts w:ascii="Arial" w:hAnsi="Arial" w:cs="Arial"/>
                <w:b/>
                <w:smallCaps/>
                <w:sz w:val="22"/>
                <w:szCs w:val="22"/>
              </w:rPr>
              <w:t>technical skills</w:t>
            </w:r>
          </w:p>
        </w:tc>
        <w:tc>
          <w:tcPr>
            <w:tcW w:w="6501" w:type="dxa"/>
            <w:tcBorders>
              <w:top w:val="nil"/>
              <w:left w:val="single" w:sz="4" w:space="0" w:color="auto"/>
              <w:bottom w:val="nil"/>
              <w:right w:val="nil"/>
            </w:tcBorders>
          </w:tcPr>
          <w:p w:rsidR="00187AAE" w:rsidRPr="007B1507" w:rsidRDefault="00844C99" w:rsidP="00A93702">
            <w:pPr>
              <w:widowControl w:val="0"/>
              <w:spacing w:before="20" w:after="20"/>
              <w:jc w:val="both"/>
              <w:rPr>
                <w:rFonts w:ascii="Arial" w:hAnsi="Arial" w:cs="Arial"/>
                <w:sz w:val="22"/>
                <w:szCs w:val="22"/>
                <w:lang w:eastAsia="ro-RO"/>
              </w:rPr>
            </w:pPr>
            <w:r w:rsidRPr="007B1507">
              <w:rPr>
                <w:rFonts w:ascii="Arial" w:hAnsi="Arial" w:cs="Arial"/>
                <w:sz w:val="22"/>
                <w:szCs w:val="22"/>
                <w:lang w:eastAsia="ro-RO"/>
              </w:rPr>
              <w:t xml:space="preserve">- </w:t>
            </w:r>
            <w:r w:rsidR="00A93702">
              <w:rPr>
                <w:rFonts w:ascii="Arial" w:hAnsi="Arial" w:cs="Arial"/>
                <w:sz w:val="22"/>
                <w:szCs w:val="22"/>
                <w:lang w:eastAsia="ro-RO"/>
              </w:rPr>
              <w:t>good knowledge of using the computer</w:t>
            </w:r>
            <w:r w:rsidR="00693D10" w:rsidRPr="007B1507">
              <w:rPr>
                <w:rFonts w:ascii="Arial" w:hAnsi="Arial" w:cs="Arial"/>
                <w:sz w:val="22"/>
                <w:szCs w:val="22"/>
                <w:lang w:eastAsia="ro-RO"/>
              </w:rPr>
              <w:t>;</w:t>
            </w:r>
          </w:p>
          <w:p w:rsidR="00844C99" w:rsidRPr="007B1507" w:rsidRDefault="00844C99" w:rsidP="00A93702">
            <w:pPr>
              <w:widowControl w:val="0"/>
              <w:spacing w:before="20" w:after="20"/>
              <w:jc w:val="both"/>
              <w:rPr>
                <w:rFonts w:ascii="Arial" w:hAnsi="Arial" w:cs="Arial"/>
                <w:sz w:val="22"/>
                <w:szCs w:val="22"/>
                <w:lang w:eastAsia="ro-RO"/>
              </w:rPr>
            </w:pPr>
            <w:r w:rsidRPr="007B1507">
              <w:rPr>
                <w:rFonts w:ascii="Arial" w:hAnsi="Arial" w:cs="Arial"/>
                <w:sz w:val="22"/>
                <w:szCs w:val="22"/>
                <w:lang w:eastAsia="ro-RO"/>
              </w:rPr>
              <w:t xml:space="preserve">- </w:t>
            </w:r>
            <w:r w:rsidR="00A93702">
              <w:rPr>
                <w:rFonts w:ascii="Arial" w:hAnsi="Arial" w:cs="Arial"/>
                <w:sz w:val="22"/>
                <w:szCs w:val="22"/>
                <w:lang w:eastAsia="ro-RO"/>
              </w:rPr>
              <w:t xml:space="preserve">good knowledge of using </w:t>
            </w:r>
            <w:r w:rsidR="00A93702" w:rsidRPr="00A93702">
              <w:rPr>
                <w:rFonts w:ascii="Arial" w:hAnsi="Arial" w:cs="Arial"/>
                <w:sz w:val="22"/>
                <w:szCs w:val="22"/>
                <w:lang w:eastAsia="ro-RO"/>
              </w:rPr>
              <w:t>engineering machinery and equipment</w:t>
            </w:r>
            <w:r w:rsidR="00693D10" w:rsidRPr="007B1507">
              <w:rPr>
                <w:rFonts w:ascii="Arial" w:hAnsi="Arial" w:cs="Arial"/>
                <w:sz w:val="22"/>
                <w:szCs w:val="22"/>
                <w:lang w:eastAsia="ro-RO"/>
              </w:rPr>
              <w:t>;</w:t>
            </w:r>
          </w:p>
        </w:tc>
      </w:tr>
      <w:tr w:rsidR="00187AAE" w:rsidRPr="007B1507" w:rsidTr="007B1507">
        <w:tc>
          <w:tcPr>
            <w:tcW w:w="3969" w:type="dxa"/>
            <w:tcBorders>
              <w:top w:val="nil"/>
              <w:left w:val="nil"/>
              <w:bottom w:val="nil"/>
              <w:right w:val="single" w:sz="4" w:space="0" w:color="auto"/>
            </w:tcBorders>
          </w:tcPr>
          <w:p w:rsidR="00187AAE" w:rsidRPr="007B1507" w:rsidRDefault="00C4293F">
            <w:pPr>
              <w:widowControl w:val="0"/>
              <w:spacing w:before="20" w:after="20"/>
              <w:jc w:val="right"/>
              <w:rPr>
                <w:rFonts w:ascii="Arial" w:hAnsi="Arial" w:cs="Arial"/>
                <w:b/>
                <w:smallCaps/>
                <w:sz w:val="22"/>
                <w:szCs w:val="22"/>
                <w:lang w:eastAsia="ro-RO"/>
              </w:rPr>
            </w:pPr>
            <w:r w:rsidRPr="007B1507">
              <w:rPr>
                <w:rFonts w:ascii="Arial" w:hAnsi="Arial" w:cs="Arial"/>
                <w:b/>
                <w:smallCaps/>
                <w:sz w:val="22"/>
                <w:szCs w:val="22"/>
              </w:rPr>
              <w:t>DRIVING LICENSE</w:t>
            </w:r>
          </w:p>
        </w:tc>
        <w:tc>
          <w:tcPr>
            <w:tcW w:w="6501" w:type="dxa"/>
            <w:tcBorders>
              <w:top w:val="nil"/>
              <w:left w:val="single" w:sz="4" w:space="0" w:color="auto"/>
              <w:bottom w:val="nil"/>
              <w:right w:val="nil"/>
            </w:tcBorders>
          </w:tcPr>
          <w:p w:rsidR="00187AAE" w:rsidRPr="007B1507" w:rsidRDefault="00844C99" w:rsidP="00C4293F">
            <w:pPr>
              <w:widowControl w:val="0"/>
              <w:spacing w:before="20" w:after="20"/>
              <w:rPr>
                <w:rFonts w:ascii="Arial" w:hAnsi="Arial" w:cs="Arial"/>
                <w:sz w:val="22"/>
                <w:szCs w:val="22"/>
                <w:lang w:eastAsia="ro-RO"/>
              </w:rPr>
            </w:pPr>
            <w:r w:rsidRPr="007B1507">
              <w:rPr>
                <w:rFonts w:ascii="Arial" w:hAnsi="Arial" w:cs="Arial"/>
                <w:sz w:val="22"/>
                <w:szCs w:val="22"/>
              </w:rPr>
              <w:t>- catego</w:t>
            </w:r>
            <w:r w:rsidR="00C4293F" w:rsidRPr="007B1507">
              <w:rPr>
                <w:rFonts w:ascii="Arial" w:hAnsi="Arial" w:cs="Arial"/>
                <w:sz w:val="22"/>
                <w:szCs w:val="22"/>
              </w:rPr>
              <w:t>ry:</w:t>
            </w:r>
            <w:r w:rsidRPr="007B1507">
              <w:rPr>
                <w:rFonts w:ascii="Arial" w:hAnsi="Arial" w:cs="Arial"/>
                <w:sz w:val="22"/>
                <w:szCs w:val="22"/>
              </w:rPr>
              <w:t xml:space="preserve"> B</w:t>
            </w:r>
          </w:p>
        </w:tc>
      </w:tr>
      <w:tr w:rsidR="00187AAE" w:rsidRPr="007B1507" w:rsidTr="007B1507">
        <w:trPr>
          <w:trHeight w:val="588"/>
        </w:trPr>
        <w:tc>
          <w:tcPr>
            <w:tcW w:w="3969" w:type="dxa"/>
            <w:tcBorders>
              <w:top w:val="nil"/>
              <w:left w:val="nil"/>
              <w:bottom w:val="nil"/>
              <w:right w:val="single" w:sz="4" w:space="0" w:color="auto"/>
            </w:tcBorders>
          </w:tcPr>
          <w:p w:rsidR="00187AAE" w:rsidRPr="007B1507" w:rsidRDefault="00C952BC">
            <w:pPr>
              <w:widowControl w:val="0"/>
              <w:spacing w:before="20" w:after="20"/>
              <w:jc w:val="right"/>
              <w:rPr>
                <w:rFonts w:ascii="Arial" w:hAnsi="Arial" w:cs="Arial"/>
                <w:b/>
                <w:smallCaps/>
                <w:sz w:val="22"/>
                <w:szCs w:val="22"/>
                <w:lang w:eastAsia="ro-RO"/>
              </w:rPr>
            </w:pPr>
            <w:r w:rsidRPr="007B1507">
              <w:rPr>
                <w:rFonts w:ascii="Arial" w:hAnsi="Arial" w:cs="Arial"/>
                <w:b/>
                <w:smallCaps/>
                <w:sz w:val="22"/>
                <w:szCs w:val="22"/>
              </w:rPr>
              <w:t xml:space="preserve">OTHER SKILLS </w:t>
            </w:r>
          </w:p>
        </w:tc>
        <w:tc>
          <w:tcPr>
            <w:tcW w:w="6501" w:type="dxa"/>
            <w:tcBorders>
              <w:top w:val="nil"/>
              <w:left w:val="single" w:sz="4" w:space="0" w:color="auto"/>
              <w:bottom w:val="nil"/>
              <w:right w:val="nil"/>
            </w:tcBorders>
          </w:tcPr>
          <w:p w:rsidR="00187AAE" w:rsidRPr="007B1507" w:rsidRDefault="0092103C">
            <w:pPr>
              <w:widowControl w:val="0"/>
              <w:spacing w:before="20" w:after="20"/>
              <w:rPr>
                <w:rFonts w:ascii="Arial" w:hAnsi="Arial" w:cs="Arial"/>
                <w:b/>
                <w:sz w:val="22"/>
                <w:szCs w:val="22"/>
              </w:rPr>
            </w:pPr>
            <w:r>
              <w:rPr>
                <w:rFonts w:ascii="Arial" w:hAnsi="Arial" w:cs="Arial"/>
                <w:b/>
                <w:sz w:val="22"/>
                <w:szCs w:val="22"/>
              </w:rPr>
              <w:t>Scientific research</w:t>
            </w:r>
          </w:p>
          <w:p w:rsidR="0040118C" w:rsidRPr="007B1507" w:rsidRDefault="0040118C">
            <w:pPr>
              <w:widowControl w:val="0"/>
              <w:spacing w:before="20" w:after="20"/>
              <w:rPr>
                <w:rFonts w:ascii="Arial" w:hAnsi="Arial" w:cs="Arial"/>
                <w:b/>
                <w:sz w:val="22"/>
                <w:szCs w:val="22"/>
                <w:lang w:eastAsia="ro-RO"/>
              </w:rPr>
            </w:pPr>
          </w:p>
        </w:tc>
      </w:tr>
      <w:tr w:rsidR="00187AAE" w:rsidRPr="007B1507" w:rsidTr="007B1507">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187AAE" w:rsidRPr="007B1507" w:rsidRDefault="00187AAE" w:rsidP="0092103C">
            <w:pPr>
              <w:widowControl w:val="0"/>
              <w:spacing w:before="20" w:after="20"/>
              <w:rPr>
                <w:rFonts w:ascii="Arial" w:hAnsi="Arial" w:cs="Arial"/>
                <w:sz w:val="22"/>
                <w:szCs w:val="22"/>
                <w:lang w:eastAsia="ro-RO"/>
              </w:rPr>
            </w:pPr>
            <w:r w:rsidRPr="007B1507">
              <w:rPr>
                <w:rFonts w:ascii="Arial" w:hAnsi="Arial" w:cs="Arial"/>
                <w:sz w:val="22"/>
                <w:szCs w:val="22"/>
              </w:rPr>
              <w:t xml:space="preserve">- </w:t>
            </w:r>
            <w:r w:rsidR="0092103C">
              <w:rPr>
                <w:rFonts w:ascii="Arial" w:hAnsi="Arial" w:cs="Arial"/>
                <w:sz w:val="22"/>
                <w:szCs w:val="22"/>
              </w:rPr>
              <w:t>I have developed</w:t>
            </w:r>
            <w:r w:rsidR="008F48B1" w:rsidRPr="007B1507">
              <w:rPr>
                <w:rFonts w:ascii="Arial" w:hAnsi="Arial" w:cs="Arial"/>
                <w:sz w:val="22"/>
                <w:szCs w:val="22"/>
              </w:rPr>
              <w:t>:</w:t>
            </w:r>
          </w:p>
        </w:tc>
      </w:tr>
      <w:tr w:rsidR="00187AAE" w:rsidRPr="007B1507" w:rsidTr="007B1507">
        <w:trPr>
          <w:trHeight w:val="142"/>
        </w:trPr>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92103C" w:rsidRPr="0092103C" w:rsidRDefault="0092103C" w:rsidP="0092103C">
            <w:pPr>
              <w:spacing w:before="20" w:after="20"/>
              <w:ind w:firstLine="867"/>
              <w:jc w:val="both"/>
              <w:rPr>
                <w:rFonts w:ascii="Arial" w:hAnsi="Arial" w:cs="Arial"/>
                <w:sz w:val="22"/>
                <w:szCs w:val="22"/>
              </w:rPr>
            </w:pPr>
            <w:r>
              <w:rPr>
                <w:rFonts w:ascii="Arial" w:hAnsi="Arial" w:cs="Arial"/>
                <w:sz w:val="22"/>
                <w:szCs w:val="22"/>
              </w:rPr>
              <w:t>-</w:t>
            </w:r>
            <w:r w:rsidRPr="0092103C">
              <w:rPr>
                <w:rFonts w:ascii="Arial" w:hAnsi="Arial" w:cs="Arial"/>
                <w:sz w:val="22"/>
                <w:szCs w:val="22"/>
              </w:rPr>
              <w:t>1 bachelor thesis;</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-1 dissertation;</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-1 PhD thesis;</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- 15 books as author;</w:t>
            </w:r>
          </w:p>
          <w:p w:rsidR="0092103C" w:rsidRPr="0092103C" w:rsidRDefault="0092103C" w:rsidP="0092103C">
            <w:pPr>
              <w:spacing w:before="20" w:after="20"/>
              <w:ind w:firstLine="867"/>
              <w:jc w:val="both"/>
              <w:rPr>
                <w:rFonts w:ascii="Arial" w:hAnsi="Arial" w:cs="Arial"/>
                <w:sz w:val="22"/>
                <w:szCs w:val="22"/>
              </w:rPr>
            </w:pPr>
            <w:r>
              <w:rPr>
                <w:rFonts w:ascii="Arial" w:hAnsi="Arial" w:cs="Arial"/>
                <w:sz w:val="22"/>
                <w:szCs w:val="22"/>
              </w:rPr>
              <w:t xml:space="preserve">- </w:t>
            </w:r>
            <w:r w:rsidRPr="0092103C">
              <w:rPr>
                <w:rFonts w:ascii="Arial" w:hAnsi="Arial" w:cs="Arial"/>
                <w:sz w:val="22"/>
                <w:szCs w:val="22"/>
              </w:rPr>
              <w:t>10 books as co-author, coordinator or leader of the drafting team;</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- 7 treatises, monographs published in publications with international prestige or with prestige in the field of military science, intelligence and public order;</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xml:space="preserve">- 28 university courses, teaching manuals, annotated legislation, </w:t>
            </w:r>
            <w:r>
              <w:rPr>
                <w:rFonts w:ascii="Arial" w:hAnsi="Arial" w:cs="Arial"/>
                <w:sz w:val="22"/>
                <w:szCs w:val="22"/>
              </w:rPr>
              <w:t xml:space="preserve">tutoring </w:t>
            </w:r>
            <w:r w:rsidRPr="0092103C">
              <w:rPr>
                <w:rFonts w:ascii="Arial" w:hAnsi="Arial" w:cs="Arial"/>
                <w:sz w:val="22"/>
                <w:szCs w:val="22"/>
              </w:rPr>
              <w:t>published in publications with prestige in the field of military science, information and public order;</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- 41 specialist studies, scenarios, exercises and applications;</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-1 article whose content is relevant to the field of military science, intelligence and public order and which are published in ISI Thomson Reuters listed journals or in the volumes of a scientific conference or proceedings;</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xml:space="preserve">- 69 articles/studies/research reports whose content is relevant to the field of military science, intelligence and public order and which are published in </w:t>
            </w:r>
            <w:r>
              <w:rPr>
                <w:rFonts w:ascii="Arial" w:hAnsi="Arial" w:cs="Arial"/>
                <w:sz w:val="22"/>
                <w:szCs w:val="22"/>
              </w:rPr>
              <w:t>well-</w:t>
            </w:r>
            <w:r w:rsidRPr="0092103C">
              <w:rPr>
                <w:rFonts w:ascii="Arial" w:hAnsi="Arial" w:cs="Arial"/>
                <w:sz w:val="22"/>
                <w:szCs w:val="22"/>
              </w:rPr>
              <w:t>known journals/scientific bulletins, or in the volumes of other scientific events, in the field of military science, intelligence and public order, or indexed in an international database, or in volumes of other scientific publications in the field of military science, intelligence and public order, or indexed in an international database;</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xml:space="preserve">- 3 contract research projects/international grants as </w:t>
            </w:r>
            <w:r>
              <w:rPr>
                <w:rFonts w:ascii="Arial" w:hAnsi="Arial" w:cs="Arial"/>
                <w:sz w:val="22"/>
                <w:szCs w:val="22"/>
              </w:rPr>
              <w:t>project</w:t>
            </w:r>
            <w:r w:rsidRPr="0092103C">
              <w:rPr>
                <w:rFonts w:ascii="Arial" w:hAnsi="Arial" w:cs="Arial"/>
                <w:sz w:val="22"/>
                <w:szCs w:val="22"/>
              </w:rPr>
              <w:t xml:space="preserve"> manager;</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- 1 contract/international grant research project as</w:t>
            </w:r>
            <w:r>
              <w:rPr>
                <w:rFonts w:ascii="Arial" w:hAnsi="Arial" w:cs="Arial"/>
                <w:sz w:val="22"/>
                <w:szCs w:val="22"/>
              </w:rPr>
              <w:t xml:space="preserve"> member of the</w:t>
            </w:r>
            <w:r w:rsidRPr="0092103C">
              <w:rPr>
                <w:rFonts w:ascii="Arial" w:hAnsi="Arial" w:cs="Arial"/>
                <w:sz w:val="22"/>
                <w:szCs w:val="22"/>
              </w:rPr>
              <w:t xml:space="preserve"> </w:t>
            </w:r>
            <w:r>
              <w:rPr>
                <w:rFonts w:ascii="Arial" w:hAnsi="Arial" w:cs="Arial"/>
                <w:sz w:val="22"/>
                <w:szCs w:val="22"/>
              </w:rPr>
              <w:t>project</w:t>
            </w:r>
            <w:r w:rsidRPr="0092103C">
              <w:rPr>
                <w:rFonts w:ascii="Arial" w:hAnsi="Arial" w:cs="Arial"/>
                <w:sz w:val="22"/>
                <w:szCs w:val="22"/>
              </w:rPr>
              <w:t>;</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w:t>
            </w:r>
            <w:r>
              <w:rPr>
                <w:rFonts w:ascii="Arial" w:hAnsi="Arial" w:cs="Arial"/>
                <w:sz w:val="22"/>
                <w:szCs w:val="22"/>
              </w:rPr>
              <w:t xml:space="preserve"> </w:t>
            </w:r>
            <w:r w:rsidRPr="0092103C">
              <w:rPr>
                <w:rFonts w:ascii="Arial" w:hAnsi="Arial" w:cs="Arial"/>
                <w:sz w:val="22"/>
                <w:szCs w:val="22"/>
              </w:rPr>
              <w:t>8 research projects completed by research report,</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- 10 papers (studies, artistic creations, etc.) published in the volumes of one of the internationally recognised scientific events (</w:t>
            </w:r>
            <w:r>
              <w:rPr>
                <w:rFonts w:ascii="Arial" w:hAnsi="Arial" w:cs="Arial"/>
                <w:sz w:val="22"/>
                <w:szCs w:val="22"/>
              </w:rPr>
              <w:t>proceedings</w:t>
            </w:r>
            <w:r w:rsidRPr="0092103C">
              <w:rPr>
                <w:rFonts w:ascii="Arial" w:hAnsi="Arial" w:cs="Arial"/>
                <w:sz w:val="22"/>
                <w:szCs w:val="22"/>
              </w:rPr>
              <w:t>, conferences, etc.) (with ISSN or ISBN);</w:t>
            </w:r>
          </w:p>
          <w:p w:rsidR="0092103C" w:rsidRPr="0092103C"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- 8 works (studies, artistic creations, etc.) published in the volumes of other recognised national scientific events (communications sessions, conferences, etc.) (with ISSN or ISBN);</w:t>
            </w:r>
          </w:p>
          <w:p w:rsidR="00187AAE" w:rsidRPr="007B1507" w:rsidRDefault="0092103C" w:rsidP="0092103C">
            <w:pPr>
              <w:spacing w:before="20" w:after="20"/>
              <w:ind w:firstLine="867"/>
              <w:jc w:val="both"/>
              <w:rPr>
                <w:rFonts w:ascii="Arial" w:hAnsi="Arial" w:cs="Arial"/>
                <w:sz w:val="22"/>
                <w:szCs w:val="22"/>
              </w:rPr>
            </w:pPr>
            <w:r w:rsidRPr="0092103C">
              <w:rPr>
                <w:rFonts w:ascii="Arial" w:hAnsi="Arial" w:cs="Arial"/>
                <w:sz w:val="22"/>
                <w:szCs w:val="22"/>
              </w:rPr>
              <w:t>-</w:t>
            </w:r>
            <w:r>
              <w:rPr>
                <w:rFonts w:ascii="Arial" w:hAnsi="Arial" w:cs="Arial"/>
                <w:sz w:val="22"/>
                <w:szCs w:val="22"/>
              </w:rPr>
              <w:t xml:space="preserve"> </w:t>
            </w:r>
            <w:r w:rsidRPr="0092103C">
              <w:rPr>
                <w:rFonts w:ascii="Arial" w:hAnsi="Arial" w:cs="Arial"/>
                <w:sz w:val="22"/>
                <w:szCs w:val="22"/>
              </w:rPr>
              <w:t>9 works (studies, artistic creations, etc.) published in the volumes of other national (without ISSN or ISBN) scientific events (</w:t>
            </w:r>
            <w:r>
              <w:rPr>
                <w:rFonts w:ascii="Arial" w:hAnsi="Arial" w:cs="Arial"/>
                <w:sz w:val="22"/>
                <w:szCs w:val="22"/>
              </w:rPr>
              <w:t>proceedings</w:t>
            </w:r>
            <w:r w:rsidRPr="0092103C">
              <w:rPr>
                <w:rFonts w:ascii="Arial" w:hAnsi="Arial" w:cs="Arial"/>
                <w:sz w:val="22"/>
                <w:szCs w:val="22"/>
              </w:rPr>
              <w:t>, conferences, etc.</w:t>
            </w:r>
            <w:r>
              <w:rPr>
                <w:rFonts w:ascii="Arial" w:hAnsi="Arial" w:cs="Arial"/>
                <w:sz w:val="22"/>
                <w:szCs w:val="22"/>
              </w:rPr>
              <w:t>).</w:t>
            </w:r>
          </w:p>
        </w:tc>
      </w:tr>
      <w:tr w:rsidR="0029775F" w:rsidRPr="007B1507" w:rsidTr="007B1507">
        <w:trPr>
          <w:gridBefore w:val="1"/>
          <w:wBefore w:w="3969" w:type="dxa"/>
          <w:trHeight w:val="1134"/>
        </w:trPr>
        <w:tc>
          <w:tcPr>
            <w:tcW w:w="6501" w:type="dxa"/>
            <w:vMerge w:val="restart"/>
            <w:tcBorders>
              <w:top w:val="nil"/>
              <w:left w:val="single" w:sz="4" w:space="0" w:color="auto"/>
              <w:right w:val="nil"/>
            </w:tcBorders>
          </w:tcPr>
          <w:p w:rsidR="00B0431E" w:rsidRPr="007B1507" w:rsidRDefault="00B0431E" w:rsidP="00B05E7D">
            <w:pPr>
              <w:widowControl w:val="0"/>
              <w:spacing w:before="20" w:after="20"/>
              <w:jc w:val="both"/>
              <w:rPr>
                <w:rFonts w:ascii="Arial" w:hAnsi="Arial" w:cs="Arial"/>
                <w:b/>
                <w:sz w:val="22"/>
                <w:szCs w:val="22"/>
              </w:rPr>
            </w:pPr>
          </w:p>
          <w:p w:rsidR="00B0431E" w:rsidRPr="007B1507" w:rsidRDefault="00B0431E" w:rsidP="00B05E7D">
            <w:pPr>
              <w:widowControl w:val="0"/>
              <w:spacing w:before="20" w:after="20"/>
              <w:jc w:val="both"/>
              <w:rPr>
                <w:rFonts w:ascii="Arial" w:hAnsi="Arial" w:cs="Arial"/>
                <w:b/>
                <w:sz w:val="22"/>
                <w:szCs w:val="22"/>
              </w:rPr>
            </w:pPr>
          </w:p>
          <w:p w:rsidR="00B0431E" w:rsidRPr="007B1507" w:rsidRDefault="00B0431E" w:rsidP="00B05E7D">
            <w:pPr>
              <w:widowControl w:val="0"/>
              <w:spacing w:before="20" w:after="20"/>
              <w:jc w:val="both"/>
              <w:rPr>
                <w:rFonts w:ascii="Arial" w:hAnsi="Arial" w:cs="Arial"/>
                <w:b/>
                <w:sz w:val="22"/>
                <w:szCs w:val="22"/>
              </w:rPr>
            </w:pPr>
          </w:p>
          <w:p w:rsidR="00B0431E" w:rsidRPr="007B1507" w:rsidRDefault="00B0431E" w:rsidP="00B05E7D">
            <w:pPr>
              <w:widowControl w:val="0"/>
              <w:spacing w:before="20" w:after="20"/>
              <w:jc w:val="both"/>
              <w:rPr>
                <w:rFonts w:ascii="Arial" w:hAnsi="Arial" w:cs="Arial"/>
                <w:b/>
                <w:sz w:val="22"/>
                <w:szCs w:val="22"/>
              </w:rPr>
            </w:pPr>
          </w:p>
          <w:p w:rsidR="0029775F" w:rsidRPr="007B1507" w:rsidRDefault="00C952BC" w:rsidP="00B05E7D">
            <w:pPr>
              <w:widowControl w:val="0"/>
              <w:spacing w:before="20" w:after="20"/>
              <w:jc w:val="both"/>
              <w:rPr>
                <w:rFonts w:ascii="Arial" w:hAnsi="Arial" w:cs="Arial"/>
                <w:b/>
                <w:sz w:val="22"/>
                <w:szCs w:val="22"/>
              </w:rPr>
            </w:pPr>
            <w:r w:rsidRPr="007B1507">
              <w:rPr>
                <w:rFonts w:ascii="Arial" w:hAnsi="Arial" w:cs="Arial"/>
                <w:b/>
                <w:sz w:val="22"/>
                <w:szCs w:val="22"/>
              </w:rPr>
              <w:t>Additional details</w:t>
            </w:r>
            <w:r w:rsidR="00676C91" w:rsidRPr="007B1507">
              <w:rPr>
                <w:rFonts w:ascii="Arial" w:hAnsi="Arial" w:cs="Arial"/>
                <w:b/>
                <w:sz w:val="22"/>
                <w:szCs w:val="22"/>
              </w:rPr>
              <w:t xml:space="preserve">: </w:t>
            </w:r>
          </w:p>
          <w:p w:rsidR="0092103C" w:rsidRPr="0092103C" w:rsidRDefault="00676C91" w:rsidP="0092103C">
            <w:pPr>
              <w:widowControl w:val="0"/>
              <w:spacing w:before="20" w:after="20"/>
              <w:jc w:val="both"/>
              <w:rPr>
                <w:rFonts w:ascii="Arial" w:hAnsi="Arial" w:cs="Arial"/>
                <w:sz w:val="22"/>
                <w:szCs w:val="22"/>
              </w:rPr>
            </w:pPr>
            <w:r w:rsidRPr="007B1507">
              <w:rPr>
                <w:rFonts w:ascii="Arial" w:hAnsi="Arial" w:cs="Arial"/>
                <w:sz w:val="22"/>
                <w:szCs w:val="22"/>
              </w:rPr>
              <w:t xml:space="preserve">- </w:t>
            </w:r>
            <w:r w:rsidR="0092103C" w:rsidRPr="0092103C">
              <w:rPr>
                <w:rFonts w:ascii="Arial" w:hAnsi="Arial" w:cs="Arial"/>
                <w:sz w:val="22"/>
                <w:szCs w:val="22"/>
              </w:rPr>
              <w:t>I am a member of the Historical Research Centre "Pr. Dumitru Bălașa", of the County</w:t>
            </w:r>
            <w:r w:rsidR="0092103C">
              <w:rPr>
                <w:rFonts w:ascii="Arial" w:hAnsi="Arial" w:cs="Arial"/>
                <w:sz w:val="22"/>
                <w:szCs w:val="22"/>
              </w:rPr>
              <w:t xml:space="preserve"> Branch "Matei Basarab", Vâlcea,</w:t>
            </w:r>
            <w:r w:rsidR="0092103C" w:rsidRPr="0092103C">
              <w:rPr>
                <w:rFonts w:ascii="Arial" w:hAnsi="Arial" w:cs="Arial"/>
                <w:sz w:val="22"/>
                <w:szCs w:val="22"/>
              </w:rPr>
              <w:t xml:space="preserve"> of the National Association of the Cult of Heroes "Regina Maria", since 2021.</w:t>
            </w:r>
          </w:p>
          <w:p w:rsidR="0092103C" w:rsidRPr="0092103C" w:rsidRDefault="0092103C" w:rsidP="0092103C">
            <w:pPr>
              <w:widowControl w:val="0"/>
              <w:spacing w:before="20" w:after="20"/>
              <w:jc w:val="both"/>
              <w:rPr>
                <w:rFonts w:ascii="Arial" w:hAnsi="Arial" w:cs="Arial"/>
                <w:sz w:val="22"/>
                <w:szCs w:val="22"/>
              </w:rPr>
            </w:pPr>
            <w:r w:rsidRPr="0092103C">
              <w:rPr>
                <w:rFonts w:ascii="Arial" w:hAnsi="Arial" w:cs="Arial"/>
                <w:sz w:val="22"/>
                <w:szCs w:val="22"/>
              </w:rPr>
              <w:t xml:space="preserve">- I have obtained the certificate of habilitation by the Order of the Minister of National Education for the amendment of Order no.3801/01.04.2019; </w:t>
            </w:r>
          </w:p>
          <w:p w:rsidR="0029775F" w:rsidRPr="007B1507" w:rsidRDefault="0092103C" w:rsidP="0092103C">
            <w:pPr>
              <w:spacing w:before="20" w:after="20"/>
              <w:jc w:val="both"/>
              <w:rPr>
                <w:rFonts w:ascii="Arial" w:hAnsi="Arial" w:cs="Arial"/>
                <w:sz w:val="22"/>
                <w:szCs w:val="22"/>
                <w:lang w:eastAsia="ro-RO"/>
              </w:rPr>
            </w:pPr>
            <w:r w:rsidRPr="0092103C">
              <w:rPr>
                <w:rFonts w:ascii="Arial" w:hAnsi="Arial" w:cs="Arial"/>
                <w:sz w:val="22"/>
                <w:szCs w:val="22"/>
              </w:rPr>
              <w:t>- I have participated in numerous exchanges of experience on educational issues in the country, as well as in the USA, Ger</w:t>
            </w:r>
            <w:r>
              <w:rPr>
                <w:rFonts w:ascii="Arial" w:hAnsi="Arial" w:cs="Arial"/>
                <w:sz w:val="22"/>
                <w:szCs w:val="22"/>
              </w:rPr>
              <w:t>many, Poland and Czech Republic</w:t>
            </w:r>
            <w:r w:rsidR="0029775F" w:rsidRPr="007B1507">
              <w:rPr>
                <w:rFonts w:ascii="Arial" w:hAnsi="Arial" w:cs="Arial"/>
                <w:sz w:val="22"/>
                <w:szCs w:val="22"/>
              </w:rPr>
              <w:t>;</w:t>
            </w:r>
          </w:p>
          <w:p w:rsidR="001210C1" w:rsidRPr="001210C1" w:rsidRDefault="0029775F" w:rsidP="001210C1">
            <w:pPr>
              <w:spacing w:before="20" w:after="20"/>
              <w:jc w:val="both"/>
              <w:rPr>
                <w:rFonts w:ascii="Arial" w:hAnsi="Arial" w:cs="Arial"/>
                <w:sz w:val="22"/>
                <w:szCs w:val="22"/>
              </w:rPr>
            </w:pPr>
            <w:r w:rsidRPr="007B1507">
              <w:rPr>
                <w:rFonts w:ascii="Arial" w:hAnsi="Arial" w:cs="Arial"/>
                <w:sz w:val="22"/>
                <w:szCs w:val="22"/>
              </w:rPr>
              <w:t xml:space="preserve">- </w:t>
            </w:r>
            <w:r w:rsidR="001210C1" w:rsidRPr="001210C1">
              <w:rPr>
                <w:rFonts w:ascii="Arial" w:hAnsi="Arial" w:cs="Arial"/>
                <w:sz w:val="22"/>
                <w:szCs w:val="22"/>
              </w:rPr>
              <w:t xml:space="preserve"> was the president of the Ethics Commission of the "Nicolae Bălcescu" Land Forces Academy from 2016 to 2022</w:t>
            </w:r>
          </w:p>
          <w:p w:rsidR="0029775F" w:rsidRPr="007B1507" w:rsidRDefault="001210C1" w:rsidP="001210C1">
            <w:pPr>
              <w:spacing w:before="20" w:after="20"/>
              <w:jc w:val="both"/>
              <w:rPr>
                <w:rFonts w:ascii="Arial" w:hAnsi="Arial" w:cs="Arial"/>
                <w:sz w:val="22"/>
                <w:szCs w:val="22"/>
              </w:rPr>
            </w:pPr>
            <w:r w:rsidRPr="001210C1">
              <w:rPr>
                <w:rFonts w:ascii="Arial" w:hAnsi="Arial" w:cs="Arial"/>
                <w:sz w:val="22"/>
                <w:szCs w:val="22"/>
              </w:rPr>
              <w:t>- I am a member of the board of the Military Section of the Association of Transylvania for Romanian Literature and Culture of the Romanian People - ASTRA, according to the membership card no.34 / 30.09.2015</w:t>
            </w:r>
            <w:r w:rsidR="0029775F" w:rsidRPr="007B1507">
              <w:rPr>
                <w:rFonts w:ascii="Arial" w:hAnsi="Arial" w:cs="Arial"/>
                <w:sz w:val="22"/>
                <w:szCs w:val="22"/>
              </w:rPr>
              <w:t xml:space="preserve">; </w:t>
            </w:r>
          </w:p>
          <w:p w:rsidR="00B75FC6" w:rsidRPr="00B75FC6" w:rsidRDefault="0029775F" w:rsidP="00B75FC6">
            <w:pPr>
              <w:spacing w:before="20" w:after="20"/>
              <w:jc w:val="both"/>
              <w:rPr>
                <w:rFonts w:ascii="Arial" w:hAnsi="Arial" w:cs="Arial"/>
                <w:sz w:val="22"/>
                <w:szCs w:val="22"/>
              </w:rPr>
            </w:pPr>
            <w:r w:rsidRPr="007B1507">
              <w:rPr>
                <w:rFonts w:ascii="Arial" w:hAnsi="Arial" w:cs="Arial"/>
                <w:sz w:val="22"/>
                <w:szCs w:val="22"/>
              </w:rPr>
              <w:t xml:space="preserve">- </w:t>
            </w:r>
            <w:r w:rsidR="00B75FC6" w:rsidRPr="00B75FC6">
              <w:rPr>
                <w:rFonts w:ascii="Arial" w:hAnsi="Arial" w:cs="Arial"/>
                <w:sz w:val="22"/>
                <w:szCs w:val="22"/>
              </w:rPr>
              <w:t xml:space="preserve"> I was the president of the Ethics Commission of the "Nicolae Bălcescu" Land Forces Academy from 2016 to 2022</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xml:space="preserve">- I am a member of the board of the Military Section of the Association of Transylvania for Romanian Literature and Culture of the Romanian People - ASTRA, according to the membership card no.34 / 30.09.2015; </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I have been a corresponding member of the Academy of Military Sciences since 2012 (address no. 2 / 11.07.2013);</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I have been a member of the Romanian Army Charity Association "Comrades" since 2012, according to certificate No 2706 of 01.12.2012;</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I have been a member of the Cultural Forum of Râmnic since 2005;</w:t>
            </w:r>
          </w:p>
          <w:p w:rsidR="0029775F" w:rsidRPr="007B1507" w:rsidRDefault="00B75FC6" w:rsidP="00B75FC6">
            <w:pPr>
              <w:widowControl w:val="0"/>
              <w:spacing w:before="20" w:after="20"/>
              <w:jc w:val="both"/>
              <w:rPr>
                <w:rFonts w:ascii="Arial" w:hAnsi="Arial" w:cs="Arial"/>
                <w:sz w:val="22"/>
                <w:szCs w:val="22"/>
              </w:rPr>
            </w:pPr>
            <w:r w:rsidRPr="00B75FC6">
              <w:rPr>
                <w:rFonts w:ascii="Arial" w:hAnsi="Arial" w:cs="Arial"/>
                <w:sz w:val="22"/>
                <w:szCs w:val="22"/>
              </w:rPr>
              <w:t>-member of the National Association of Military Serving and Retired Officers, "Alexandru Ioan Cuza", Valcea branch, according to membership certificate No 705/2004</w:t>
            </w:r>
            <w:r w:rsidR="0029775F" w:rsidRPr="007B1507">
              <w:rPr>
                <w:rFonts w:ascii="Arial" w:hAnsi="Arial" w:cs="Arial"/>
                <w:sz w:val="22"/>
                <w:szCs w:val="22"/>
              </w:rPr>
              <w:t xml:space="preserve">; </w:t>
            </w:r>
          </w:p>
          <w:p w:rsidR="00B75FC6" w:rsidRPr="00B75FC6" w:rsidRDefault="0029775F" w:rsidP="00B75FC6">
            <w:pPr>
              <w:spacing w:before="20" w:after="20"/>
              <w:jc w:val="both"/>
              <w:rPr>
                <w:rFonts w:ascii="Arial" w:hAnsi="Arial" w:cs="Arial"/>
                <w:sz w:val="22"/>
                <w:szCs w:val="22"/>
              </w:rPr>
            </w:pPr>
            <w:r w:rsidRPr="007B1507">
              <w:rPr>
                <w:rFonts w:ascii="Arial" w:hAnsi="Arial" w:cs="Arial"/>
                <w:sz w:val="22"/>
                <w:szCs w:val="22"/>
              </w:rPr>
              <w:t xml:space="preserve">- </w:t>
            </w:r>
            <w:r w:rsidR="00B75FC6" w:rsidRPr="00B75FC6">
              <w:rPr>
                <w:rFonts w:ascii="Arial" w:hAnsi="Arial" w:cs="Arial"/>
                <w:sz w:val="22"/>
                <w:szCs w:val="22"/>
              </w:rPr>
              <w:t xml:space="preserve"> I am Honorary Citizen of Budești, Valcea County, since 2007; </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I was a member of the Editorial Board of the Military Theory Bulletin of the Land Forces, from June 2007 to November 2010;</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I was a member of the Scientific Council of the Land Forces General Staff from 2004 to 2011;</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I was a member of the Military Doctrine, Manuals and Regulations Committee of the Land Forces General Staff from 2004 to 2011;</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participated in the Conference of Heads of Military Educational Institutions in Poland and Germany in 2005 and 2006;</w:t>
            </w:r>
          </w:p>
          <w:p w:rsidR="00B75FC6" w:rsidRPr="00B75FC6" w:rsidRDefault="00B75FC6" w:rsidP="00B75FC6">
            <w:pPr>
              <w:spacing w:before="20" w:after="20"/>
              <w:jc w:val="both"/>
              <w:rPr>
                <w:rFonts w:ascii="Arial" w:hAnsi="Arial" w:cs="Arial"/>
                <w:sz w:val="22"/>
                <w:szCs w:val="22"/>
              </w:rPr>
            </w:pPr>
            <w:r w:rsidRPr="00B75FC6">
              <w:rPr>
                <w:rFonts w:ascii="Arial" w:hAnsi="Arial" w:cs="Arial"/>
                <w:sz w:val="22"/>
                <w:szCs w:val="22"/>
              </w:rPr>
              <w:t>- I was a lecturer on an individual contract for an indefinite period at the Alma Mater University of Sibiu, according to my MMFES employment certificate No 4134199 of 13 May 2010 and my international contract No 1. /2011 to the individual employment contract No. 644794/200</w:t>
            </w:r>
            <w:r>
              <w:rPr>
                <w:rFonts w:ascii="Arial" w:hAnsi="Arial" w:cs="Arial"/>
                <w:sz w:val="22"/>
                <w:szCs w:val="22"/>
              </w:rPr>
              <w:t>9, registered under No. 691 / 0</w:t>
            </w:r>
            <w:r w:rsidRPr="00B75FC6">
              <w:rPr>
                <w:rFonts w:ascii="Arial" w:hAnsi="Arial" w:cs="Arial"/>
                <w:sz w:val="22"/>
                <w:szCs w:val="22"/>
              </w:rPr>
              <w:t>3. 08. 2011 and associate</w:t>
            </w:r>
            <w:r>
              <w:rPr>
                <w:rFonts w:ascii="Arial" w:hAnsi="Arial" w:cs="Arial"/>
                <w:sz w:val="22"/>
                <w:szCs w:val="22"/>
              </w:rPr>
              <w:t>d</w:t>
            </w:r>
            <w:r w:rsidRPr="00B75FC6">
              <w:rPr>
                <w:rFonts w:ascii="Arial" w:hAnsi="Arial" w:cs="Arial"/>
                <w:sz w:val="22"/>
                <w:szCs w:val="22"/>
              </w:rPr>
              <w:t xml:space="preserve"> professor at the National Defence University "Carol I" Bucharest, according to Annex No. 1 to the Order of the Minister of Education, Research and Youth, No. 3669 / 07.04.2008 ; </w:t>
            </w:r>
          </w:p>
          <w:p w:rsidR="00B0431E" w:rsidRPr="007B1507" w:rsidRDefault="00B75FC6" w:rsidP="00B75FC6">
            <w:pPr>
              <w:widowControl w:val="0"/>
              <w:spacing w:before="20" w:after="20"/>
              <w:jc w:val="both"/>
              <w:rPr>
                <w:rFonts w:ascii="Arial" w:hAnsi="Arial" w:cs="Arial"/>
                <w:sz w:val="22"/>
                <w:szCs w:val="22"/>
              </w:rPr>
            </w:pPr>
            <w:r w:rsidRPr="00B75FC6">
              <w:rPr>
                <w:rFonts w:ascii="Arial" w:hAnsi="Arial" w:cs="Arial"/>
                <w:sz w:val="22"/>
                <w:szCs w:val="22"/>
              </w:rPr>
              <w:t xml:space="preserve">- I have supervised a large number of students, </w:t>
            </w:r>
            <w:r>
              <w:rPr>
                <w:rFonts w:ascii="Arial" w:hAnsi="Arial" w:cs="Arial"/>
                <w:sz w:val="22"/>
                <w:szCs w:val="22"/>
              </w:rPr>
              <w:t>officer cadets, master’</w:t>
            </w:r>
            <w:r w:rsidRPr="00B75FC6">
              <w:rPr>
                <w:rFonts w:ascii="Arial" w:hAnsi="Arial" w:cs="Arial"/>
                <w:sz w:val="22"/>
                <w:szCs w:val="22"/>
              </w:rPr>
              <w:t>s students and trainees for the preparation of undergraduate, dissertation and course work</w:t>
            </w:r>
            <w:r w:rsidR="0029775F" w:rsidRPr="007B1507">
              <w:rPr>
                <w:rFonts w:ascii="Arial" w:hAnsi="Arial" w:cs="Arial"/>
                <w:sz w:val="22"/>
                <w:szCs w:val="22"/>
              </w:rPr>
              <w:t>;</w:t>
            </w:r>
          </w:p>
        </w:tc>
      </w:tr>
      <w:tr w:rsidR="0029775F" w:rsidRPr="007B1507" w:rsidTr="007B1507">
        <w:trPr>
          <w:trHeight w:val="2274"/>
        </w:trPr>
        <w:tc>
          <w:tcPr>
            <w:tcW w:w="3969" w:type="dxa"/>
            <w:tcBorders>
              <w:top w:val="nil"/>
              <w:left w:val="nil"/>
              <w:right w:val="single" w:sz="4" w:space="0" w:color="auto"/>
            </w:tcBorders>
          </w:tcPr>
          <w:p w:rsidR="0029775F" w:rsidRPr="007B1507" w:rsidRDefault="0029775F">
            <w:pPr>
              <w:widowControl w:val="0"/>
              <w:spacing w:before="20" w:after="20"/>
              <w:jc w:val="right"/>
              <w:rPr>
                <w:rFonts w:ascii="Arial" w:hAnsi="Arial" w:cs="Arial"/>
                <w:b/>
                <w:smallCaps/>
                <w:sz w:val="22"/>
                <w:szCs w:val="22"/>
                <w:lang w:eastAsia="ro-RO"/>
              </w:rPr>
            </w:pPr>
          </w:p>
        </w:tc>
        <w:tc>
          <w:tcPr>
            <w:tcW w:w="6501" w:type="dxa"/>
            <w:vMerge/>
            <w:tcBorders>
              <w:left w:val="single" w:sz="4" w:space="0" w:color="auto"/>
              <w:right w:val="nil"/>
            </w:tcBorders>
          </w:tcPr>
          <w:p w:rsidR="0029775F" w:rsidRPr="007B1507" w:rsidRDefault="0029775F" w:rsidP="00EB44F5">
            <w:pPr>
              <w:widowControl w:val="0"/>
              <w:spacing w:before="20" w:after="20"/>
              <w:jc w:val="both"/>
              <w:rPr>
                <w:rFonts w:ascii="Arial" w:hAnsi="Arial" w:cs="Arial"/>
                <w:sz w:val="22"/>
                <w:szCs w:val="22"/>
                <w:lang w:eastAsia="ro-RO"/>
              </w:rPr>
            </w:pPr>
          </w:p>
        </w:tc>
      </w:tr>
      <w:tr w:rsidR="00187AAE" w:rsidRPr="00B75FC6" w:rsidTr="007B1507">
        <w:tc>
          <w:tcPr>
            <w:tcW w:w="3969" w:type="dxa"/>
            <w:tcBorders>
              <w:top w:val="nil"/>
              <w:left w:val="nil"/>
              <w:bottom w:val="nil"/>
              <w:right w:val="single" w:sz="4" w:space="0" w:color="auto"/>
            </w:tcBorders>
          </w:tcPr>
          <w:p w:rsidR="00187AAE" w:rsidRPr="007B1507" w:rsidRDefault="00187AAE">
            <w:pPr>
              <w:spacing w:before="20" w:after="20"/>
              <w:jc w:val="right"/>
              <w:rPr>
                <w:rFonts w:ascii="Arial" w:hAnsi="Arial" w:cs="Arial"/>
                <w:b/>
                <w:smallCaps/>
                <w:sz w:val="22"/>
                <w:szCs w:val="22"/>
                <w:lang w:eastAsia="ro-RO"/>
              </w:rPr>
            </w:pPr>
          </w:p>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187AAE" w:rsidRPr="00B75FC6" w:rsidRDefault="00187AAE" w:rsidP="00B75FC6">
            <w:pPr>
              <w:widowControl w:val="0"/>
              <w:spacing w:before="20" w:after="20"/>
              <w:jc w:val="both"/>
              <w:rPr>
                <w:rFonts w:ascii="Arial" w:hAnsi="Arial" w:cs="Arial"/>
                <w:sz w:val="22"/>
                <w:szCs w:val="22"/>
                <w:lang w:val="en-GB" w:eastAsia="ro-RO"/>
              </w:rPr>
            </w:pPr>
            <w:r w:rsidRPr="00B75FC6">
              <w:rPr>
                <w:rFonts w:ascii="Arial" w:hAnsi="Arial" w:cs="Arial"/>
                <w:sz w:val="22"/>
                <w:szCs w:val="22"/>
                <w:lang w:val="en-GB"/>
              </w:rPr>
              <w:t xml:space="preserve">- </w:t>
            </w:r>
            <w:r w:rsidR="00B75FC6" w:rsidRPr="00B75FC6">
              <w:rPr>
                <w:rFonts w:ascii="Arial" w:hAnsi="Arial" w:cs="Arial"/>
                <w:sz w:val="22"/>
                <w:szCs w:val="22"/>
                <w:lang w:val="en-GB"/>
              </w:rPr>
              <w:t>I have participated as a specialist reviewer in numerous activities for the awarding of doctoral degrees at the National Defence University "Carol I", Bucharest</w:t>
            </w:r>
            <w:r w:rsidR="007850F7" w:rsidRPr="00B75FC6">
              <w:rPr>
                <w:rFonts w:ascii="Arial" w:hAnsi="Arial" w:cs="Arial"/>
                <w:sz w:val="22"/>
                <w:szCs w:val="22"/>
                <w:lang w:val="en-GB"/>
              </w:rPr>
              <w:t>;</w:t>
            </w:r>
          </w:p>
        </w:tc>
      </w:tr>
      <w:tr w:rsidR="00187AAE" w:rsidRPr="007B1507" w:rsidTr="007B1507">
        <w:tc>
          <w:tcPr>
            <w:tcW w:w="3969" w:type="dxa"/>
            <w:tcBorders>
              <w:top w:val="nil"/>
              <w:left w:val="nil"/>
              <w:bottom w:val="nil"/>
              <w:right w:val="single" w:sz="4" w:space="0" w:color="auto"/>
            </w:tcBorders>
          </w:tcPr>
          <w:p w:rsidR="00187AAE" w:rsidRPr="00B75FC6" w:rsidRDefault="00187AAE">
            <w:pPr>
              <w:widowControl w:val="0"/>
              <w:spacing w:before="20" w:after="20"/>
              <w:jc w:val="right"/>
              <w:rPr>
                <w:rFonts w:ascii="Arial" w:hAnsi="Arial" w:cs="Arial"/>
                <w:b/>
                <w:smallCaps/>
                <w:sz w:val="22"/>
                <w:szCs w:val="22"/>
                <w:lang w:val="en-GB" w:eastAsia="ro-RO"/>
              </w:rPr>
            </w:pPr>
          </w:p>
        </w:tc>
        <w:tc>
          <w:tcPr>
            <w:tcW w:w="6501" w:type="dxa"/>
            <w:tcBorders>
              <w:top w:val="nil"/>
              <w:left w:val="single" w:sz="4" w:space="0" w:color="auto"/>
              <w:bottom w:val="nil"/>
              <w:right w:val="nil"/>
            </w:tcBorders>
          </w:tcPr>
          <w:p w:rsidR="00B75FC6" w:rsidRPr="00B75FC6" w:rsidRDefault="00187AAE" w:rsidP="00B75FC6">
            <w:pPr>
              <w:spacing w:before="20" w:after="20"/>
              <w:jc w:val="both"/>
              <w:rPr>
                <w:rFonts w:ascii="Arial" w:hAnsi="Arial" w:cs="Arial"/>
                <w:sz w:val="22"/>
                <w:szCs w:val="22"/>
                <w:lang w:val="en-GB"/>
              </w:rPr>
            </w:pPr>
            <w:r w:rsidRPr="00B75FC6">
              <w:rPr>
                <w:rFonts w:ascii="Arial" w:hAnsi="Arial" w:cs="Arial"/>
                <w:sz w:val="22"/>
                <w:szCs w:val="22"/>
                <w:lang w:val="en-GB"/>
              </w:rPr>
              <w:t xml:space="preserve">- </w:t>
            </w:r>
            <w:r w:rsidR="00B75FC6" w:rsidRPr="00B75FC6">
              <w:rPr>
                <w:rFonts w:ascii="Arial" w:hAnsi="Arial" w:cs="Arial"/>
                <w:sz w:val="22"/>
                <w:szCs w:val="22"/>
                <w:lang w:val="en-GB"/>
              </w:rPr>
              <w:t xml:space="preserve">I led as director or co-director the multinational exercise TISA - 2011 and 2012 editions, the multinational exercise IEL MILU - 2011 editions (I was the first Romanian officer to lead a NATO multinational exercise outside the Romanian territory) and 2012, the multinational exercise BLONDE AVALANCHE - 2011 and 2012 editions; </w:t>
            </w:r>
          </w:p>
          <w:p w:rsidR="00187AAE" w:rsidRPr="00B75FC6" w:rsidRDefault="00B75FC6" w:rsidP="00B75FC6">
            <w:pPr>
              <w:jc w:val="both"/>
              <w:rPr>
                <w:rFonts w:ascii="Arial" w:hAnsi="Arial" w:cs="Arial"/>
                <w:sz w:val="22"/>
                <w:szCs w:val="22"/>
                <w:lang w:val="en-GB"/>
              </w:rPr>
            </w:pPr>
            <w:r w:rsidRPr="00B75FC6">
              <w:rPr>
                <w:rFonts w:ascii="Arial" w:hAnsi="Arial" w:cs="Arial"/>
                <w:sz w:val="22"/>
                <w:szCs w:val="22"/>
                <w:lang w:val="en-GB"/>
              </w:rPr>
              <w:t>-for services to military and civilian education, as well as to other areas of the military institution, I received the following awards</w:t>
            </w:r>
            <w:r w:rsidR="00187AAE" w:rsidRPr="00B75FC6">
              <w:rPr>
                <w:rFonts w:ascii="Arial" w:hAnsi="Arial" w:cs="Arial"/>
                <w:sz w:val="22"/>
                <w:szCs w:val="22"/>
                <w:lang w:val="en-GB"/>
              </w:rPr>
              <w:t>:</w:t>
            </w:r>
          </w:p>
          <w:p w:rsidR="00B75FC6" w:rsidRPr="00B75FC6" w:rsidRDefault="00195898" w:rsidP="00B75FC6">
            <w:pPr>
              <w:widowControl w:val="0"/>
              <w:spacing w:before="20" w:after="20"/>
              <w:jc w:val="both"/>
              <w:rPr>
                <w:rFonts w:ascii="Arial" w:hAnsi="Arial" w:cs="Arial"/>
                <w:color w:val="000000"/>
                <w:sz w:val="22"/>
                <w:szCs w:val="22"/>
              </w:rPr>
            </w:pPr>
            <w:r w:rsidRPr="007B1507">
              <w:rPr>
                <w:rFonts w:ascii="Arial" w:hAnsi="Arial" w:cs="Arial"/>
                <w:sz w:val="22"/>
                <w:szCs w:val="22"/>
              </w:rPr>
              <w:t xml:space="preserve">- </w:t>
            </w:r>
            <w:r w:rsidR="00B75FC6" w:rsidRPr="00B75FC6">
              <w:rPr>
                <w:rFonts w:ascii="Arial" w:hAnsi="Arial" w:cs="Arial"/>
                <w:color w:val="000000"/>
                <w:sz w:val="22"/>
                <w:szCs w:val="22"/>
              </w:rPr>
              <w:t>Order of Military Merit, class III, Presidential Decree No 315 of 20.09.1995;</w:t>
            </w:r>
          </w:p>
          <w:p w:rsidR="00B75FC6" w:rsidRPr="00B75FC6"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 Order of Military Merit, Class II, Presidential Decree No 363 of 16 November 1999;</w:t>
            </w:r>
          </w:p>
          <w:p w:rsidR="00B75FC6" w:rsidRPr="00B75FC6"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 Order of Military Virtue in the rank of Knight, Presidential Decree No 968 of 1 December 2002;</w:t>
            </w:r>
          </w:p>
          <w:p w:rsidR="00B75FC6" w:rsidRPr="00B75FC6"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-Honorary Badge "In the Service of the Fatherland" for 25 years of service and meritorious results in the performance of duties and professional training, Presidential Decree No 827 of 25. 10 2004;</w:t>
            </w:r>
          </w:p>
          <w:p w:rsidR="00B75FC6" w:rsidRPr="00B75FC6"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w:t>
            </w:r>
            <w:r>
              <w:rPr>
                <w:rFonts w:ascii="Arial" w:hAnsi="Arial" w:cs="Arial"/>
                <w:color w:val="000000"/>
                <w:sz w:val="22"/>
                <w:szCs w:val="22"/>
              </w:rPr>
              <w:t xml:space="preserve"> </w:t>
            </w:r>
            <w:r w:rsidRPr="00B75FC6">
              <w:rPr>
                <w:rFonts w:ascii="Arial" w:hAnsi="Arial" w:cs="Arial"/>
                <w:color w:val="000000"/>
                <w:sz w:val="22"/>
                <w:szCs w:val="22"/>
              </w:rPr>
              <w:t>The Badge of Honour of the Romanian Army, Order of the Minister of Defence No MP. 1156 / 22.10 2007;</w:t>
            </w:r>
          </w:p>
          <w:p w:rsidR="00B75FC6" w:rsidRPr="00B75FC6"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w:t>
            </w:r>
            <w:r>
              <w:rPr>
                <w:rFonts w:ascii="Arial" w:hAnsi="Arial" w:cs="Arial"/>
                <w:color w:val="000000"/>
                <w:sz w:val="22"/>
                <w:szCs w:val="22"/>
              </w:rPr>
              <w:t xml:space="preserve"> </w:t>
            </w:r>
            <w:r w:rsidRPr="00B75FC6">
              <w:rPr>
                <w:rFonts w:ascii="Arial" w:hAnsi="Arial" w:cs="Arial"/>
                <w:color w:val="000000"/>
                <w:sz w:val="22"/>
                <w:szCs w:val="22"/>
              </w:rPr>
              <w:t>The Emblem of Honour of the Land Forces, Order no. FT 151 of 22.04.2009;</w:t>
            </w:r>
          </w:p>
          <w:p w:rsidR="00B75FC6" w:rsidRPr="00B75FC6"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-The Emblem "Honour of the Romanian Army" with peace insignia for officers, 2011;</w:t>
            </w:r>
          </w:p>
          <w:p w:rsidR="00B75FC6" w:rsidRPr="00B75FC6"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w:t>
            </w:r>
            <w:r>
              <w:rPr>
                <w:rFonts w:ascii="Arial" w:hAnsi="Arial" w:cs="Arial"/>
                <w:color w:val="000000"/>
                <w:sz w:val="22"/>
                <w:szCs w:val="22"/>
              </w:rPr>
              <w:t xml:space="preserve"> </w:t>
            </w:r>
            <w:r w:rsidRPr="00B75FC6">
              <w:rPr>
                <w:rFonts w:ascii="Arial" w:hAnsi="Arial" w:cs="Arial"/>
                <w:color w:val="000000"/>
                <w:sz w:val="22"/>
                <w:szCs w:val="22"/>
              </w:rPr>
              <w:t>The Emblem of Honour of the General Staff, 2011;</w:t>
            </w:r>
          </w:p>
          <w:p w:rsidR="00B75FC6" w:rsidRPr="00B75FC6"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w:t>
            </w:r>
            <w:r>
              <w:rPr>
                <w:rFonts w:ascii="Arial" w:hAnsi="Arial" w:cs="Arial"/>
                <w:color w:val="000000"/>
                <w:sz w:val="22"/>
                <w:szCs w:val="22"/>
              </w:rPr>
              <w:t xml:space="preserve"> </w:t>
            </w:r>
            <w:r w:rsidRPr="00B75FC6">
              <w:rPr>
                <w:rFonts w:ascii="Arial" w:hAnsi="Arial" w:cs="Arial"/>
                <w:color w:val="000000"/>
                <w:sz w:val="22"/>
                <w:szCs w:val="22"/>
              </w:rPr>
              <w:t>The "In the service of the Romanian Army" merit badge, 3rd class, 2012;</w:t>
            </w:r>
          </w:p>
          <w:p w:rsidR="00D571A1" w:rsidRPr="007B1507" w:rsidRDefault="00B75FC6" w:rsidP="00B75FC6">
            <w:pPr>
              <w:widowControl w:val="0"/>
              <w:spacing w:before="20" w:after="20"/>
              <w:jc w:val="both"/>
              <w:rPr>
                <w:rFonts w:ascii="Arial" w:hAnsi="Arial" w:cs="Arial"/>
                <w:color w:val="000000"/>
                <w:sz w:val="22"/>
                <w:szCs w:val="22"/>
              </w:rPr>
            </w:pPr>
            <w:r w:rsidRPr="00B75FC6">
              <w:rPr>
                <w:rFonts w:ascii="Arial" w:hAnsi="Arial" w:cs="Arial"/>
                <w:color w:val="000000"/>
                <w:sz w:val="22"/>
                <w:szCs w:val="22"/>
              </w:rPr>
              <w:t xml:space="preserve">      -</w:t>
            </w:r>
            <w:r>
              <w:rPr>
                <w:rFonts w:ascii="Arial" w:hAnsi="Arial" w:cs="Arial"/>
                <w:color w:val="000000"/>
                <w:sz w:val="22"/>
                <w:szCs w:val="22"/>
              </w:rPr>
              <w:t xml:space="preserve"> </w:t>
            </w:r>
            <w:r w:rsidRPr="00B75FC6">
              <w:rPr>
                <w:rFonts w:ascii="Arial" w:hAnsi="Arial" w:cs="Arial"/>
                <w:color w:val="000000"/>
                <w:sz w:val="22"/>
                <w:szCs w:val="22"/>
              </w:rPr>
              <w:t>ROMAN</w:t>
            </w:r>
            <w:r>
              <w:rPr>
                <w:rFonts w:ascii="Arial" w:hAnsi="Arial" w:cs="Arial"/>
                <w:color w:val="000000"/>
                <w:sz w:val="22"/>
                <w:szCs w:val="22"/>
              </w:rPr>
              <w:t>IAN</w:t>
            </w:r>
            <w:r w:rsidRPr="00B75FC6">
              <w:rPr>
                <w:rFonts w:ascii="Arial" w:hAnsi="Arial" w:cs="Arial"/>
                <w:color w:val="000000"/>
                <w:sz w:val="22"/>
                <w:szCs w:val="22"/>
              </w:rPr>
              <w:t xml:space="preserve"> PATRIOT Award granted by the National Association of Romanian Veterans and the Romanian Committee for Honouring Heroes, on 21 May 2013</w:t>
            </w:r>
            <w:r w:rsidR="00187AAE" w:rsidRPr="007B1507">
              <w:rPr>
                <w:rFonts w:ascii="Arial" w:hAnsi="Arial" w:cs="Arial"/>
                <w:color w:val="000000"/>
                <w:sz w:val="22"/>
                <w:szCs w:val="22"/>
              </w:rPr>
              <w:t>.</w:t>
            </w:r>
          </w:p>
        </w:tc>
      </w:tr>
      <w:tr w:rsidR="00C31805" w:rsidRPr="007B1507" w:rsidTr="007B1507">
        <w:trPr>
          <w:trHeight w:val="1637"/>
        </w:trPr>
        <w:tc>
          <w:tcPr>
            <w:tcW w:w="3969" w:type="dxa"/>
            <w:tcBorders>
              <w:top w:val="nil"/>
              <w:left w:val="nil"/>
              <w:right w:val="single" w:sz="4" w:space="0" w:color="auto"/>
            </w:tcBorders>
          </w:tcPr>
          <w:p w:rsidR="00C31805" w:rsidRPr="007B1507" w:rsidRDefault="00C31805">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right w:val="nil"/>
            </w:tcBorders>
          </w:tcPr>
          <w:p w:rsidR="00C31805" w:rsidRPr="007B1507" w:rsidRDefault="00A46E9D" w:rsidP="00DF32AB">
            <w:pPr>
              <w:widowControl w:val="0"/>
              <w:spacing w:before="20" w:after="20"/>
              <w:rPr>
                <w:rFonts w:ascii="Arial" w:hAnsi="Arial" w:cs="Arial"/>
                <w:sz w:val="22"/>
                <w:szCs w:val="22"/>
                <w:lang w:eastAsia="ro-RO"/>
              </w:rPr>
            </w:pPr>
            <w:r w:rsidRPr="00A46E9D">
              <w:rPr>
                <w:rFonts w:ascii="Arial" w:hAnsi="Arial" w:cs="Arial"/>
                <w:b/>
                <w:sz w:val="22"/>
                <w:szCs w:val="22"/>
              </w:rPr>
              <w:t>Teaching activity</w:t>
            </w:r>
          </w:p>
          <w:p w:rsidR="00C31805" w:rsidRPr="007B1507" w:rsidRDefault="00C31805" w:rsidP="00EB44F5">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A46E9D" w:rsidRPr="00A46E9D">
              <w:rPr>
                <w:rFonts w:ascii="Arial" w:hAnsi="Arial" w:cs="Arial"/>
                <w:sz w:val="22"/>
                <w:szCs w:val="22"/>
              </w:rPr>
              <w:t>I have participated in the training and further training of numerous military personnel from the Romanian Army and the armies of the Republic of Moldova, Azerbaijan, as well as graduates of the Alma Mater University of Sibiu and the Romanian-German University of Sibiu</w:t>
            </w:r>
            <w:r w:rsidRPr="007B1507">
              <w:rPr>
                <w:rFonts w:ascii="Arial" w:hAnsi="Arial" w:cs="Arial"/>
                <w:sz w:val="22"/>
                <w:szCs w:val="22"/>
              </w:rPr>
              <w:t>;</w:t>
            </w:r>
          </w:p>
        </w:tc>
      </w:tr>
      <w:tr w:rsidR="00187AAE" w:rsidRPr="007B1507" w:rsidTr="007B1507">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187AAE" w:rsidRPr="007B1507" w:rsidRDefault="00187AAE" w:rsidP="00A46E9D">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A46E9D">
              <w:rPr>
                <w:rFonts w:ascii="Arial" w:hAnsi="Arial" w:cs="Arial"/>
                <w:sz w:val="22"/>
                <w:szCs w:val="22"/>
              </w:rPr>
              <w:t xml:space="preserve">I </w:t>
            </w:r>
            <w:r w:rsidR="00A46E9D" w:rsidRPr="00A46E9D">
              <w:rPr>
                <w:rFonts w:ascii="Arial" w:hAnsi="Arial" w:cs="Arial"/>
                <w:sz w:val="22"/>
                <w:szCs w:val="22"/>
              </w:rPr>
              <w:t xml:space="preserve">have conducted lectures, conferences, debates, seminars, </w:t>
            </w:r>
            <w:r w:rsidR="00A46E9D">
              <w:rPr>
                <w:rFonts w:ascii="Arial" w:hAnsi="Arial" w:cs="Arial"/>
                <w:sz w:val="22"/>
                <w:szCs w:val="22"/>
              </w:rPr>
              <w:t>tutoring</w:t>
            </w:r>
            <w:r w:rsidR="00A46E9D" w:rsidRPr="00A46E9D">
              <w:rPr>
                <w:rFonts w:ascii="Arial" w:hAnsi="Arial" w:cs="Arial"/>
                <w:sz w:val="22"/>
                <w:szCs w:val="22"/>
              </w:rPr>
              <w:t xml:space="preserve"> in the preparation of bachelor, master and course work, admission exams with both military and civilian students, trainees and master students</w:t>
            </w:r>
            <w:r w:rsidRPr="007B1507">
              <w:rPr>
                <w:rFonts w:ascii="Arial" w:hAnsi="Arial" w:cs="Arial"/>
                <w:sz w:val="22"/>
                <w:szCs w:val="22"/>
              </w:rPr>
              <w:t>;</w:t>
            </w:r>
          </w:p>
        </w:tc>
      </w:tr>
      <w:tr w:rsidR="00187AAE" w:rsidRPr="007B1507" w:rsidTr="007B1507">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B0431E" w:rsidRPr="007B1507" w:rsidRDefault="00187AAE" w:rsidP="00EB44F5">
            <w:pPr>
              <w:widowControl w:val="0"/>
              <w:spacing w:before="20" w:after="20"/>
              <w:jc w:val="both"/>
              <w:rPr>
                <w:rFonts w:ascii="Arial" w:hAnsi="Arial" w:cs="Arial"/>
                <w:sz w:val="22"/>
                <w:szCs w:val="22"/>
              </w:rPr>
            </w:pPr>
            <w:r w:rsidRPr="007B1507">
              <w:rPr>
                <w:rFonts w:ascii="Arial" w:hAnsi="Arial" w:cs="Arial"/>
                <w:sz w:val="22"/>
                <w:szCs w:val="22"/>
              </w:rPr>
              <w:t xml:space="preserve">- </w:t>
            </w:r>
            <w:r w:rsidR="000743B1" w:rsidRPr="000743B1">
              <w:rPr>
                <w:rFonts w:ascii="Arial" w:hAnsi="Arial" w:cs="Arial"/>
                <w:sz w:val="22"/>
                <w:szCs w:val="22"/>
              </w:rPr>
              <w:t xml:space="preserve"> I actively participated in organizing and conducting classroom, command post, field applications, and staff studies with student officers (study tours);</w:t>
            </w:r>
          </w:p>
        </w:tc>
      </w:tr>
      <w:tr w:rsidR="00187AAE" w:rsidRPr="007B1507" w:rsidTr="007B1507">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187AAE" w:rsidRPr="007B1507" w:rsidRDefault="00187AAE" w:rsidP="00EB44F5">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0743B1" w:rsidRPr="000743B1">
              <w:rPr>
                <w:rFonts w:ascii="Arial" w:hAnsi="Arial" w:cs="Arial"/>
                <w:sz w:val="22"/>
                <w:szCs w:val="22"/>
              </w:rPr>
              <w:t>I have adopted a modern and flexible style, based on a close student-teacher relationship, promoting original ideas instead of sterile reproductions, enjoying the appreciation and respect of both teachers and students, masters and trainees;</w:t>
            </w:r>
          </w:p>
        </w:tc>
      </w:tr>
      <w:tr w:rsidR="00C31805" w:rsidRPr="007B1507" w:rsidTr="007B1507">
        <w:trPr>
          <w:trHeight w:val="585"/>
        </w:trPr>
        <w:tc>
          <w:tcPr>
            <w:tcW w:w="3969" w:type="dxa"/>
            <w:tcBorders>
              <w:top w:val="nil"/>
              <w:left w:val="nil"/>
              <w:right w:val="single" w:sz="4" w:space="0" w:color="auto"/>
            </w:tcBorders>
          </w:tcPr>
          <w:p w:rsidR="00C31805" w:rsidRPr="007B1507" w:rsidRDefault="00C31805">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C31805" w:rsidRPr="007B1507" w:rsidRDefault="00C31805" w:rsidP="00EB44F5">
            <w:pPr>
              <w:widowControl w:val="0"/>
              <w:spacing w:before="20" w:after="20"/>
              <w:jc w:val="both"/>
              <w:rPr>
                <w:rFonts w:ascii="Arial" w:hAnsi="Arial" w:cs="Arial"/>
                <w:sz w:val="22"/>
                <w:szCs w:val="22"/>
                <w:lang w:eastAsia="ro-RO"/>
              </w:rPr>
            </w:pPr>
            <w:r w:rsidRPr="007B1507">
              <w:rPr>
                <w:rFonts w:ascii="Arial" w:hAnsi="Arial" w:cs="Arial"/>
                <w:sz w:val="22"/>
                <w:szCs w:val="22"/>
              </w:rPr>
              <w:t xml:space="preserve">- </w:t>
            </w:r>
            <w:r w:rsidR="000743B1" w:rsidRPr="000743B1">
              <w:rPr>
                <w:rFonts w:ascii="Arial" w:hAnsi="Arial" w:cs="Arial"/>
                <w:sz w:val="22"/>
                <w:szCs w:val="22"/>
              </w:rPr>
              <w:t>I have participated in the development of plans, analytical programmes, courses, textbooks, etc.</w:t>
            </w:r>
          </w:p>
        </w:tc>
      </w:tr>
      <w:tr w:rsidR="00C31805" w:rsidRPr="007B1507" w:rsidTr="007B1507">
        <w:trPr>
          <w:trHeight w:val="1547"/>
        </w:trPr>
        <w:tc>
          <w:tcPr>
            <w:tcW w:w="3969" w:type="dxa"/>
            <w:tcBorders>
              <w:top w:val="nil"/>
              <w:left w:val="nil"/>
              <w:right w:val="single" w:sz="4" w:space="0" w:color="auto"/>
            </w:tcBorders>
          </w:tcPr>
          <w:p w:rsidR="00C31805" w:rsidRPr="007B1507" w:rsidRDefault="00C952BC">
            <w:pPr>
              <w:widowControl w:val="0"/>
              <w:spacing w:before="20" w:after="20"/>
              <w:jc w:val="right"/>
              <w:rPr>
                <w:rFonts w:ascii="Arial" w:hAnsi="Arial" w:cs="Arial"/>
                <w:b/>
                <w:smallCaps/>
                <w:sz w:val="22"/>
                <w:szCs w:val="22"/>
                <w:lang w:eastAsia="ro-RO"/>
              </w:rPr>
            </w:pPr>
            <w:r w:rsidRPr="007B1507">
              <w:rPr>
                <w:rFonts w:ascii="Arial" w:hAnsi="Arial" w:cs="Arial"/>
                <w:b/>
                <w:smallCaps/>
                <w:sz w:val="22"/>
                <w:szCs w:val="22"/>
              </w:rPr>
              <w:t>ADDITIONAL INFORMATION</w:t>
            </w:r>
          </w:p>
        </w:tc>
        <w:tc>
          <w:tcPr>
            <w:tcW w:w="6501" w:type="dxa"/>
            <w:tcBorders>
              <w:top w:val="nil"/>
              <w:left w:val="single" w:sz="4" w:space="0" w:color="auto"/>
              <w:right w:val="nil"/>
            </w:tcBorders>
          </w:tcPr>
          <w:p w:rsidR="00C31805" w:rsidRPr="007B1507" w:rsidRDefault="000743B1" w:rsidP="00EB44F5">
            <w:pPr>
              <w:spacing w:before="20" w:after="20"/>
              <w:jc w:val="both"/>
              <w:rPr>
                <w:rFonts w:ascii="Arial" w:hAnsi="Arial" w:cs="Arial"/>
                <w:b/>
                <w:bCs/>
                <w:sz w:val="22"/>
                <w:szCs w:val="22"/>
                <w:lang w:eastAsia="ro-RO"/>
              </w:rPr>
            </w:pPr>
            <w:r w:rsidRPr="000743B1">
              <w:rPr>
                <w:rFonts w:ascii="Arial" w:hAnsi="Arial" w:cs="Arial"/>
                <w:b/>
                <w:bCs/>
                <w:sz w:val="22"/>
                <w:szCs w:val="22"/>
              </w:rPr>
              <w:t>References can be obtained from the following persons</w:t>
            </w:r>
            <w:r w:rsidR="00C31805" w:rsidRPr="007B1507">
              <w:rPr>
                <w:rFonts w:ascii="Arial" w:hAnsi="Arial" w:cs="Arial"/>
                <w:b/>
                <w:bCs/>
                <w:sz w:val="22"/>
                <w:szCs w:val="22"/>
              </w:rPr>
              <w:t>:</w:t>
            </w:r>
          </w:p>
          <w:p w:rsidR="00C31805" w:rsidRPr="007B1507" w:rsidRDefault="00D54BF4" w:rsidP="00DF15C2">
            <w:pPr>
              <w:widowControl w:val="0"/>
              <w:spacing w:before="20" w:after="20"/>
              <w:jc w:val="both"/>
              <w:rPr>
                <w:rFonts w:ascii="Arial" w:hAnsi="Arial" w:cs="Arial"/>
                <w:sz w:val="22"/>
                <w:szCs w:val="22"/>
                <w:lang w:eastAsia="ro-RO"/>
              </w:rPr>
            </w:pPr>
            <w:r w:rsidRPr="007B1507">
              <w:rPr>
                <w:rFonts w:ascii="Arial" w:hAnsi="Arial" w:cs="Arial"/>
                <w:sz w:val="22"/>
                <w:szCs w:val="22"/>
                <w:lang w:eastAsia="ro-RO"/>
              </w:rPr>
              <w:t xml:space="preserve">- </w:t>
            </w:r>
            <w:r w:rsidR="000743B1">
              <w:rPr>
                <w:rFonts w:ascii="Arial" w:hAnsi="Arial" w:cs="Arial"/>
                <w:sz w:val="22"/>
                <w:szCs w:val="22"/>
                <w:lang w:eastAsia="ro-RO"/>
              </w:rPr>
              <w:t xml:space="preserve">Assoc. Prof. </w:t>
            </w:r>
            <w:r w:rsidR="000743B1" w:rsidRPr="000743B1">
              <w:rPr>
                <w:rFonts w:ascii="Arial" w:hAnsi="Arial" w:cs="Arial"/>
                <w:sz w:val="22"/>
                <w:szCs w:val="22"/>
                <w:lang w:eastAsia="ro-RO"/>
              </w:rPr>
              <w:t>eng. Stelian Popescu</w:t>
            </w:r>
            <w:r w:rsidR="000743B1">
              <w:rPr>
                <w:rFonts w:ascii="Arial" w:hAnsi="Arial" w:cs="Arial"/>
                <w:sz w:val="22"/>
                <w:szCs w:val="22"/>
                <w:lang w:eastAsia="ro-RO"/>
              </w:rPr>
              <w:t>, PhD</w:t>
            </w:r>
            <w:r w:rsidR="000743B1" w:rsidRPr="000743B1">
              <w:rPr>
                <w:rFonts w:ascii="Arial" w:hAnsi="Arial" w:cs="Arial"/>
                <w:sz w:val="22"/>
                <w:szCs w:val="22"/>
                <w:lang w:eastAsia="ro-RO"/>
              </w:rPr>
              <w:t xml:space="preserve"> </w:t>
            </w:r>
            <w:r w:rsidR="000743B1">
              <w:rPr>
                <w:rFonts w:ascii="Arial" w:hAnsi="Arial" w:cs="Arial"/>
                <w:sz w:val="22"/>
                <w:szCs w:val="22"/>
                <w:lang w:eastAsia="ro-RO"/>
              </w:rPr>
              <w:t>from</w:t>
            </w:r>
            <w:r w:rsidR="000743B1" w:rsidRPr="000743B1">
              <w:rPr>
                <w:rFonts w:ascii="Arial" w:hAnsi="Arial" w:cs="Arial"/>
                <w:sz w:val="22"/>
                <w:szCs w:val="22"/>
                <w:lang w:eastAsia="ro-RO"/>
              </w:rPr>
              <w:t xml:space="preserve"> "Nicolae Bălcescu" Land Forces Academy </w:t>
            </w:r>
            <w:r w:rsidR="000743B1">
              <w:rPr>
                <w:rFonts w:ascii="Arial" w:hAnsi="Arial" w:cs="Arial"/>
                <w:sz w:val="22"/>
                <w:szCs w:val="22"/>
                <w:lang w:eastAsia="ro-RO"/>
              </w:rPr>
              <w:t>of</w:t>
            </w:r>
            <w:r w:rsidR="000743B1" w:rsidRPr="000743B1">
              <w:rPr>
                <w:rFonts w:ascii="Arial" w:hAnsi="Arial" w:cs="Arial"/>
                <w:sz w:val="22"/>
                <w:szCs w:val="22"/>
                <w:lang w:eastAsia="ro-RO"/>
              </w:rPr>
              <w:t xml:space="preserve"> Sibiu, telephone 0726748128</w:t>
            </w:r>
            <w:r w:rsidR="00796378" w:rsidRPr="007B1507">
              <w:rPr>
                <w:rFonts w:ascii="Arial" w:hAnsi="Arial" w:cs="Arial"/>
                <w:sz w:val="22"/>
                <w:szCs w:val="22"/>
                <w:lang w:eastAsia="ro-RO"/>
              </w:rPr>
              <w:t>.</w:t>
            </w:r>
          </w:p>
          <w:p w:rsidR="00DF15C2" w:rsidRPr="007B1507" w:rsidRDefault="00DF15C2" w:rsidP="000743B1">
            <w:pPr>
              <w:widowControl w:val="0"/>
              <w:spacing w:before="20" w:after="20"/>
              <w:jc w:val="both"/>
              <w:rPr>
                <w:rFonts w:ascii="Arial" w:hAnsi="Arial" w:cs="Arial"/>
                <w:sz w:val="22"/>
                <w:szCs w:val="22"/>
                <w:lang w:eastAsia="ro-RO"/>
              </w:rPr>
            </w:pPr>
            <w:r w:rsidRPr="007B1507">
              <w:rPr>
                <w:rFonts w:ascii="Arial" w:hAnsi="Arial" w:cs="Arial"/>
                <w:sz w:val="22"/>
                <w:szCs w:val="22"/>
                <w:lang w:eastAsia="ro-RO"/>
              </w:rPr>
              <w:t xml:space="preserve">- </w:t>
            </w:r>
            <w:r w:rsidR="000743B1">
              <w:rPr>
                <w:rFonts w:ascii="Arial" w:hAnsi="Arial" w:cs="Arial"/>
                <w:sz w:val="22"/>
                <w:szCs w:val="22"/>
                <w:lang w:eastAsia="ro-RO"/>
              </w:rPr>
              <w:t>Assoc. Prof.</w:t>
            </w:r>
            <w:r w:rsidRPr="007B1507">
              <w:rPr>
                <w:rFonts w:ascii="Arial" w:hAnsi="Arial" w:cs="Arial"/>
                <w:sz w:val="22"/>
                <w:szCs w:val="22"/>
                <w:lang w:eastAsia="ro-RO"/>
              </w:rPr>
              <w:t xml:space="preserve"> Romana Oancea,</w:t>
            </w:r>
            <w:r w:rsidR="000743B1">
              <w:rPr>
                <w:rFonts w:ascii="Arial" w:hAnsi="Arial" w:cs="Arial"/>
                <w:sz w:val="22"/>
                <w:szCs w:val="22"/>
                <w:lang w:eastAsia="ro-RO"/>
              </w:rPr>
              <w:t xml:space="preserve"> PhD</w:t>
            </w:r>
            <w:r w:rsidRPr="007B1507">
              <w:rPr>
                <w:rFonts w:ascii="Arial" w:hAnsi="Arial" w:cs="Arial"/>
                <w:sz w:val="22"/>
                <w:szCs w:val="22"/>
                <w:lang w:eastAsia="ro-RO"/>
              </w:rPr>
              <w:t xml:space="preserve"> </w:t>
            </w:r>
            <w:r w:rsidR="000743B1" w:rsidRPr="000743B1">
              <w:rPr>
                <w:rFonts w:ascii="Arial" w:hAnsi="Arial" w:cs="Arial"/>
                <w:sz w:val="22"/>
                <w:szCs w:val="22"/>
                <w:lang w:eastAsia="ro-RO"/>
              </w:rPr>
              <w:t>Head of the Department of Technical Sciences of the "Nicolae Balcescu" Land Forces Academy</w:t>
            </w:r>
            <w:r w:rsidR="000743B1">
              <w:rPr>
                <w:rFonts w:ascii="Arial" w:hAnsi="Arial" w:cs="Arial"/>
                <w:sz w:val="22"/>
                <w:szCs w:val="22"/>
                <w:lang w:eastAsia="ro-RO"/>
              </w:rPr>
              <w:t xml:space="preserve"> of</w:t>
            </w:r>
            <w:r w:rsidR="000743B1" w:rsidRPr="000743B1">
              <w:rPr>
                <w:rFonts w:ascii="Arial" w:hAnsi="Arial" w:cs="Arial"/>
                <w:sz w:val="22"/>
                <w:szCs w:val="22"/>
                <w:lang w:eastAsia="ro-RO"/>
              </w:rPr>
              <w:t xml:space="preserve"> Sibiu, telephone 072321152</w:t>
            </w:r>
            <w:r w:rsidR="00B0431E" w:rsidRPr="007B1507">
              <w:rPr>
                <w:rFonts w:ascii="Arial" w:hAnsi="Arial" w:cs="Arial"/>
                <w:sz w:val="22"/>
                <w:szCs w:val="22"/>
                <w:lang w:eastAsia="ro-RO"/>
              </w:rPr>
              <w:t>.</w:t>
            </w:r>
          </w:p>
        </w:tc>
      </w:tr>
      <w:tr w:rsidR="00187AAE" w:rsidRPr="007B1507" w:rsidTr="007B1507">
        <w:tc>
          <w:tcPr>
            <w:tcW w:w="3969" w:type="dxa"/>
            <w:tcBorders>
              <w:top w:val="nil"/>
              <w:left w:val="nil"/>
              <w:bottom w:val="nil"/>
              <w:right w:val="single" w:sz="4" w:space="0" w:color="auto"/>
            </w:tcBorders>
          </w:tcPr>
          <w:p w:rsidR="00187AAE" w:rsidRPr="007B1507" w:rsidRDefault="00187AAE">
            <w:pPr>
              <w:widowControl w:val="0"/>
              <w:spacing w:before="20" w:after="20"/>
              <w:jc w:val="right"/>
              <w:rPr>
                <w:rFonts w:ascii="Arial" w:hAnsi="Arial" w:cs="Arial"/>
                <w:b/>
                <w:smallCaps/>
                <w:sz w:val="22"/>
                <w:szCs w:val="22"/>
                <w:lang w:eastAsia="ro-RO"/>
              </w:rPr>
            </w:pPr>
          </w:p>
        </w:tc>
        <w:tc>
          <w:tcPr>
            <w:tcW w:w="6501" w:type="dxa"/>
            <w:tcBorders>
              <w:top w:val="nil"/>
              <w:left w:val="single" w:sz="4" w:space="0" w:color="auto"/>
              <w:bottom w:val="nil"/>
              <w:right w:val="nil"/>
            </w:tcBorders>
          </w:tcPr>
          <w:p w:rsidR="00187AAE" w:rsidRPr="007B1507" w:rsidRDefault="00187AAE" w:rsidP="00EB44F5">
            <w:pPr>
              <w:widowControl w:val="0"/>
              <w:spacing w:before="20" w:after="20"/>
              <w:jc w:val="both"/>
              <w:rPr>
                <w:rFonts w:ascii="Arial" w:hAnsi="Arial" w:cs="Arial"/>
                <w:sz w:val="22"/>
                <w:szCs w:val="22"/>
                <w:lang w:eastAsia="ro-RO"/>
              </w:rPr>
            </w:pPr>
          </w:p>
        </w:tc>
      </w:tr>
    </w:tbl>
    <w:p w:rsidR="00E23EA5" w:rsidRPr="007B1507" w:rsidRDefault="00AD6505" w:rsidP="00E23EA5">
      <w:pPr>
        <w:jc w:val="center"/>
        <w:rPr>
          <w:rFonts w:ascii="Arial" w:hAnsi="Arial" w:cs="Arial"/>
          <w:b/>
          <w:sz w:val="22"/>
          <w:szCs w:val="22"/>
        </w:rPr>
      </w:pPr>
      <w:proofErr w:type="gramStart"/>
      <w:r w:rsidRPr="007B1507">
        <w:rPr>
          <w:rFonts w:ascii="Arial" w:hAnsi="Arial" w:cs="Arial"/>
          <w:b/>
          <w:sz w:val="22"/>
          <w:szCs w:val="22"/>
        </w:rPr>
        <w:lastRenderedPageBreak/>
        <w:t>P</w:t>
      </w:r>
      <w:r w:rsidR="00C952BC" w:rsidRPr="007B1507">
        <w:rPr>
          <w:rFonts w:ascii="Arial" w:hAnsi="Arial" w:cs="Arial"/>
          <w:b/>
          <w:sz w:val="22"/>
          <w:szCs w:val="22"/>
        </w:rPr>
        <w:t>rof.</w:t>
      </w:r>
      <w:proofErr w:type="gramEnd"/>
    </w:p>
    <w:p w:rsidR="00C37354" w:rsidRPr="007B1507" w:rsidRDefault="00DF15C2" w:rsidP="00AA7138">
      <w:pPr>
        <w:jc w:val="right"/>
        <w:rPr>
          <w:rFonts w:ascii="Arial" w:hAnsi="Arial" w:cs="Arial"/>
          <w:b/>
          <w:sz w:val="22"/>
          <w:szCs w:val="22"/>
        </w:rPr>
      </w:pPr>
      <w:proofErr w:type="gramStart"/>
      <w:r w:rsidRPr="007B1507">
        <w:rPr>
          <w:rFonts w:ascii="Arial" w:hAnsi="Arial" w:cs="Arial"/>
          <w:b/>
          <w:sz w:val="22"/>
          <w:szCs w:val="22"/>
        </w:rPr>
        <w:t>habil</w:t>
      </w:r>
      <w:proofErr w:type="gramEnd"/>
      <w:r w:rsidRPr="007B1507">
        <w:rPr>
          <w:rFonts w:ascii="Arial" w:hAnsi="Arial" w:cs="Arial"/>
          <w:b/>
          <w:sz w:val="22"/>
          <w:szCs w:val="22"/>
        </w:rPr>
        <w:t xml:space="preserve">. </w:t>
      </w:r>
      <w:r w:rsidR="00AA7138" w:rsidRPr="007B1507">
        <w:rPr>
          <w:rFonts w:ascii="Arial" w:hAnsi="Arial" w:cs="Arial"/>
          <w:b/>
          <w:sz w:val="22"/>
          <w:szCs w:val="22"/>
        </w:rPr>
        <w:t>Mircea VLADU</w:t>
      </w:r>
      <w:r w:rsidR="00C952BC" w:rsidRPr="007B1507">
        <w:rPr>
          <w:rFonts w:ascii="Arial" w:hAnsi="Arial" w:cs="Arial"/>
          <w:b/>
          <w:sz w:val="22"/>
          <w:szCs w:val="22"/>
        </w:rPr>
        <w:t>, PhD</w:t>
      </w:r>
    </w:p>
    <w:sectPr w:rsidR="00C37354" w:rsidRPr="007B1507" w:rsidSect="007632B1">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C6" w:rsidRDefault="00B75FC6">
      <w:r>
        <w:separator/>
      </w:r>
    </w:p>
  </w:endnote>
  <w:endnote w:type="continuationSeparator" w:id="1">
    <w:p w:rsidR="00B75FC6" w:rsidRDefault="00B7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C6" w:rsidRDefault="00B75FC6" w:rsidP="009A4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FC6" w:rsidRDefault="00B75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C6" w:rsidRDefault="00B75FC6" w:rsidP="009A44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3B1">
      <w:rPr>
        <w:rStyle w:val="PageNumber"/>
        <w:noProof/>
      </w:rPr>
      <w:t>14</w:t>
    </w:r>
    <w:r>
      <w:rPr>
        <w:rStyle w:val="PageNumber"/>
      </w:rPr>
      <w:fldChar w:fldCharType="end"/>
    </w:r>
  </w:p>
  <w:p w:rsidR="00B75FC6" w:rsidRDefault="00B75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C6" w:rsidRDefault="00B75FC6">
      <w:r>
        <w:separator/>
      </w:r>
    </w:p>
  </w:footnote>
  <w:footnote w:type="continuationSeparator" w:id="1">
    <w:p w:rsidR="00B75FC6" w:rsidRDefault="00B75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54787C"/>
    <w:multiLevelType w:val="hybridMultilevel"/>
    <w:tmpl w:val="8E94F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658A7D"/>
    <w:multiLevelType w:val="hybridMultilevel"/>
    <w:tmpl w:val="9F66CF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80C921"/>
    <w:multiLevelType w:val="hybridMultilevel"/>
    <w:tmpl w:val="AA8718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B874926"/>
    <w:multiLevelType w:val="hybridMultilevel"/>
    <w:tmpl w:val="5676D3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E4241C"/>
    <w:multiLevelType w:val="hybridMultilevel"/>
    <w:tmpl w:val="E2B553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B1715F"/>
    <w:multiLevelType w:val="hybridMultilevel"/>
    <w:tmpl w:val="6CC5C7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082EBF"/>
    <w:multiLevelType w:val="hybridMultilevel"/>
    <w:tmpl w:val="D3F802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2D05D8"/>
    <w:multiLevelType w:val="hybridMultilevel"/>
    <w:tmpl w:val="637870F8"/>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F5C5FFC"/>
    <w:multiLevelType w:val="hybridMultilevel"/>
    <w:tmpl w:val="ACA846DE"/>
    <w:lvl w:ilvl="0" w:tplc="4B8A584E">
      <w:start w:val="1"/>
      <w:numFmt w:val="lowerLetter"/>
      <w:lvlText w:val="%1)"/>
      <w:lvlJc w:val="left"/>
      <w:pPr>
        <w:tabs>
          <w:tab w:val="num" w:pos="360"/>
        </w:tabs>
        <w:ind w:left="360" w:hanging="360"/>
      </w:pPr>
      <w:rPr>
        <w:rFonts w:hint="default"/>
      </w:rPr>
    </w:lvl>
    <w:lvl w:ilvl="1" w:tplc="5C8E2B66">
      <w:start w:val="1"/>
      <w:numFmt w:val="lowerLetter"/>
      <w:lvlText w:val="%2)"/>
      <w:lvlJc w:val="left"/>
      <w:pPr>
        <w:tabs>
          <w:tab w:val="num" w:pos="1080"/>
        </w:tabs>
        <w:ind w:left="1080" w:hanging="360"/>
      </w:pPr>
      <w:rPr>
        <w:rFonts w:hint="default"/>
      </w:rPr>
    </w:lvl>
    <w:lvl w:ilvl="2" w:tplc="05B8D8E0">
      <w:start w:val="9"/>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15A5DF6"/>
    <w:multiLevelType w:val="hybridMultilevel"/>
    <w:tmpl w:val="C37CE8A2"/>
    <w:lvl w:ilvl="0" w:tplc="226CEBD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515BF5"/>
    <w:multiLevelType w:val="hybridMultilevel"/>
    <w:tmpl w:val="FB991B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55F617A"/>
    <w:multiLevelType w:val="hybridMultilevel"/>
    <w:tmpl w:val="3648D588"/>
    <w:lvl w:ilvl="0" w:tplc="6CA2E5BA">
      <w:start w:val="1"/>
      <w:numFmt w:val="upperRoman"/>
      <w:lvlText w:val="%1."/>
      <w:lvlJc w:val="left"/>
      <w:pPr>
        <w:tabs>
          <w:tab w:val="num" w:pos="720"/>
        </w:tabs>
        <w:ind w:left="720" w:hanging="72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BCCB8CD"/>
    <w:multiLevelType w:val="hybridMultilevel"/>
    <w:tmpl w:val="BA546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FBF5E98"/>
    <w:multiLevelType w:val="hybridMultilevel"/>
    <w:tmpl w:val="AC8EA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49F4DBC"/>
    <w:multiLevelType w:val="hybridMultilevel"/>
    <w:tmpl w:val="0F5497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59C622A"/>
    <w:multiLevelType w:val="hybridMultilevel"/>
    <w:tmpl w:val="61C64CAE"/>
    <w:lvl w:ilvl="0" w:tplc="01882D14">
      <w:start w:val="1"/>
      <w:numFmt w:val="lowerLetter"/>
      <w:lvlText w:val="(%1)"/>
      <w:lvlJc w:val="left"/>
      <w:pPr>
        <w:tabs>
          <w:tab w:val="num" w:pos="360"/>
        </w:tabs>
        <w:ind w:left="360" w:hanging="360"/>
      </w:pPr>
      <w:rPr>
        <w:rFonts w:hint="default"/>
        <w:lang w:val="pt-BR"/>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44479FF"/>
    <w:multiLevelType w:val="hybridMultilevel"/>
    <w:tmpl w:val="3EBC37A8"/>
    <w:lvl w:ilvl="0" w:tplc="62CA6760">
      <w:start w:val="5"/>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5C51F6E"/>
    <w:multiLevelType w:val="hybridMultilevel"/>
    <w:tmpl w:val="4864BC0C"/>
    <w:lvl w:ilvl="0" w:tplc="CA92E6A8">
      <w:numFmt w:val="bullet"/>
      <w:lvlText w:val="•"/>
      <w:lvlJc w:val="left"/>
      <w:pPr>
        <w:ind w:left="-135" w:hanging="360"/>
      </w:pPr>
      <w:rPr>
        <w:rFonts w:ascii="Arial" w:eastAsia="Times New Roman" w:hAnsi="Arial" w:cs="Arial" w:hint="default"/>
      </w:rPr>
    </w:lvl>
    <w:lvl w:ilvl="1" w:tplc="08090003" w:tentative="1">
      <w:start w:val="1"/>
      <w:numFmt w:val="bullet"/>
      <w:lvlText w:val="o"/>
      <w:lvlJc w:val="left"/>
      <w:pPr>
        <w:ind w:left="585" w:hanging="360"/>
      </w:pPr>
      <w:rPr>
        <w:rFonts w:ascii="Courier New" w:hAnsi="Courier New" w:cs="Courier New" w:hint="default"/>
      </w:rPr>
    </w:lvl>
    <w:lvl w:ilvl="2" w:tplc="08090005" w:tentative="1">
      <w:start w:val="1"/>
      <w:numFmt w:val="bullet"/>
      <w:lvlText w:val=""/>
      <w:lvlJc w:val="left"/>
      <w:pPr>
        <w:ind w:left="1305" w:hanging="360"/>
      </w:pPr>
      <w:rPr>
        <w:rFonts w:ascii="Wingdings" w:hAnsi="Wingdings" w:hint="default"/>
      </w:rPr>
    </w:lvl>
    <w:lvl w:ilvl="3" w:tplc="08090001" w:tentative="1">
      <w:start w:val="1"/>
      <w:numFmt w:val="bullet"/>
      <w:lvlText w:val=""/>
      <w:lvlJc w:val="left"/>
      <w:pPr>
        <w:ind w:left="2025" w:hanging="360"/>
      </w:pPr>
      <w:rPr>
        <w:rFonts w:ascii="Symbol" w:hAnsi="Symbol" w:hint="default"/>
      </w:rPr>
    </w:lvl>
    <w:lvl w:ilvl="4" w:tplc="08090003" w:tentative="1">
      <w:start w:val="1"/>
      <w:numFmt w:val="bullet"/>
      <w:lvlText w:val="o"/>
      <w:lvlJc w:val="left"/>
      <w:pPr>
        <w:ind w:left="2745" w:hanging="360"/>
      </w:pPr>
      <w:rPr>
        <w:rFonts w:ascii="Courier New" w:hAnsi="Courier New" w:cs="Courier New" w:hint="default"/>
      </w:rPr>
    </w:lvl>
    <w:lvl w:ilvl="5" w:tplc="08090005" w:tentative="1">
      <w:start w:val="1"/>
      <w:numFmt w:val="bullet"/>
      <w:lvlText w:val=""/>
      <w:lvlJc w:val="left"/>
      <w:pPr>
        <w:ind w:left="3465" w:hanging="360"/>
      </w:pPr>
      <w:rPr>
        <w:rFonts w:ascii="Wingdings" w:hAnsi="Wingdings" w:hint="default"/>
      </w:rPr>
    </w:lvl>
    <w:lvl w:ilvl="6" w:tplc="08090001" w:tentative="1">
      <w:start w:val="1"/>
      <w:numFmt w:val="bullet"/>
      <w:lvlText w:val=""/>
      <w:lvlJc w:val="left"/>
      <w:pPr>
        <w:ind w:left="4185" w:hanging="360"/>
      </w:pPr>
      <w:rPr>
        <w:rFonts w:ascii="Symbol" w:hAnsi="Symbol" w:hint="default"/>
      </w:rPr>
    </w:lvl>
    <w:lvl w:ilvl="7" w:tplc="08090003" w:tentative="1">
      <w:start w:val="1"/>
      <w:numFmt w:val="bullet"/>
      <w:lvlText w:val="o"/>
      <w:lvlJc w:val="left"/>
      <w:pPr>
        <w:ind w:left="4905" w:hanging="360"/>
      </w:pPr>
      <w:rPr>
        <w:rFonts w:ascii="Courier New" w:hAnsi="Courier New" w:cs="Courier New" w:hint="default"/>
      </w:rPr>
    </w:lvl>
    <w:lvl w:ilvl="8" w:tplc="08090005" w:tentative="1">
      <w:start w:val="1"/>
      <w:numFmt w:val="bullet"/>
      <w:lvlText w:val=""/>
      <w:lvlJc w:val="left"/>
      <w:pPr>
        <w:ind w:left="5625" w:hanging="360"/>
      </w:pPr>
      <w:rPr>
        <w:rFonts w:ascii="Wingdings" w:hAnsi="Wingdings" w:hint="default"/>
      </w:rPr>
    </w:lvl>
  </w:abstractNum>
  <w:abstractNum w:abstractNumId="18">
    <w:nsid w:val="55DB6FCD"/>
    <w:multiLevelType w:val="hybridMultilevel"/>
    <w:tmpl w:val="DBACF866"/>
    <w:lvl w:ilvl="0" w:tplc="DBA287D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60543B2C"/>
    <w:multiLevelType w:val="hybridMultilevel"/>
    <w:tmpl w:val="720EEE9E"/>
    <w:lvl w:ilvl="0" w:tplc="38208AD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1ACDB10"/>
    <w:multiLevelType w:val="hybridMultilevel"/>
    <w:tmpl w:val="82BA9C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521897"/>
    <w:multiLevelType w:val="hybridMultilevel"/>
    <w:tmpl w:val="2289D7F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A69DD53"/>
    <w:multiLevelType w:val="hybridMultilevel"/>
    <w:tmpl w:val="DC5B7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2"/>
  </w:num>
  <w:num w:numId="3">
    <w:abstractNumId w:val="3"/>
  </w:num>
  <w:num w:numId="4">
    <w:abstractNumId w:val="0"/>
  </w:num>
  <w:num w:numId="5">
    <w:abstractNumId w:val="5"/>
  </w:num>
  <w:num w:numId="6">
    <w:abstractNumId w:val="20"/>
  </w:num>
  <w:num w:numId="7">
    <w:abstractNumId w:val="2"/>
  </w:num>
  <w:num w:numId="8">
    <w:abstractNumId w:val="13"/>
  </w:num>
  <w:num w:numId="9">
    <w:abstractNumId w:val="12"/>
  </w:num>
  <w:num w:numId="10">
    <w:abstractNumId w:val="6"/>
  </w:num>
  <w:num w:numId="11">
    <w:abstractNumId w:val="21"/>
  </w:num>
  <w:num w:numId="12">
    <w:abstractNumId w:val="10"/>
  </w:num>
  <w:num w:numId="13">
    <w:abstractNumId w:val="1"/>
  </w:num>
  <w:num w:numId="14">
    <w:abstractNumId w:val="4"/>
  </w:num>
  <w:num w:numId="15">
    <w:abstractNumId w:val="11"/>
  </w:num>
  <w:num w:numId="16">
    <w:abstractNumId w:val="8"/>
  </w:num>
  <w:num w:numId="17">
    <w:abstractNumId w:val="19"/>
  </w:num>
  <w:num w:numId="18">
    <w:abstractNumId w:val="15"/>
  </w:num>
  <w:num w:numId="19">
    <w:abstractNumId w:val="7"/>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0E36C0"/>
    <w:rsid w:val="00002C6A"/>
    <w:rsid w:val="000119E6"/>
    <w:rsid w:val="00024E84"/>
    <w:rsid w:val="00034157"/>
    <w:rsid w:val="000359E8"/>
    <w:rsid w:val="00037FC2"/>
    <w:rsid w:val="00043865"/>
    <w:rsid w:val="0004445D"/>
    <w:rsid w:val="000465BD"/>
    <w:rsid w:val="00053BD9"/>
    <w:rsid w:val="00073FE0"/>
    <w:rsid w:val="000743B1"/>
    <w:rsid w:val="00085565"/>
    <w:rsid w:val="00097A1E"/>
    <w:rsid w:val="000B374F"/>
    <w:rsid w:val="000B3B60"/>
    <w:rsid w:val="000E36C0"/>
    <w:rsid w:val="000F631C"/>
    <w:rsid w:val="0010154A"/>
    <w:rsid w:val="00111D3A"/>
    <w:rsid w:val="001210C1"/>
    <w:rsid w:val="00127FB7"/>
    <w:rsid w:val="00132BE6"/>
    <w:rsid w:val="001503E2"/>
    <w:rsid w:val="00167BC2"/>
    <w:rsid w:val="00175468"/>
    <w:rsid w:val="001759A5"/>
    <w:rsid w:val="00177EB7"/>
    <w:rsid w:val="00185617"/>
    <w:rsid w:val="00187AAE"/>
    <w:rsid w:val="00195898"/>
    <w:rsid w:val="001A1328"/>
    <w:rsid w:val="001A7366"/>
    <w:rsid w:val="001B3C9F"/>
    <w:rsid w:val="001C7E7D"/>
    <w:rsid w:val="001F7707"/>
    <w:rsid w:val="002010DB"/>
    <w:rsid w:val="0020227A"/>
    <w:rsid w:val="00211FB2"/>
    <w:rsid w:val="0021595F"/>
    <w:rsid w:val="00225603"/>
    <w:rsid w:val="00225C71"/>
    <w:rsid w:val="00232DAD"/>
    <w:rsid w:val="00267A6F"/>
    <w:rsid w:val="002836BD"/>
    <w:rsid w:val="0029109D"/>
    <w:rsid w:val="00291258"/>
    <w:rsid w:val="00292ADE"/>
    <w:rsid w:val="0029775F"/>
    <w:rsid w:val="002A0836"/>
    <w:rsid w:val="002C66EB"/>
    <w:rsid w:val="002C795A"/>
    <w:rsid w:val="002E4F25"/>
    <w:rsid w:val="00315649"/>
    <w:rsid w:val="003176F4"/>
    <w:rsid w:val="00340130"/>
    <w:rsid w:val="003449BC"/>
    <w:rsid w:val="00355ED1"/>
    <w:rsid w:val="003604E9"/>
    <w:rsid w:val="00362A1F"/>
    <w:rsid w:val="00370EDE"/>
    <w:rsid w:val="00370F5A"/>
    <w:rsid w:val="003760B6"/>
    <w:rsid w:val="0039716A"/>
    <w:rsid w:val="003B38F4"/>
    <w:rsid w:val="003B75CD"/>
    <w:rsid w:val="003C4E11"/>
    <w:rsid w:val="003E7125"/>
    <w:rsid w:val="003F698F"/>
    <w:rsid w:val="003F7AAE"/>
    <w:rsid w:val="0040118C"/>
    <w:rsid w:val="004047C5"/>
    <w:rsid w:val="00413BA0"/>
    <w:rsid w:val="004317E9"/>
    <w:rsid w:val="0044061D"/>
    <w:rsid w:val="004442EE"/>
    <w:rsid w:val="00447075"/>
    <w:rsid w:val="004520F9"/>
    <w:rsid w:val="004616B8"/>
    <w:rsid w:val="00463642"/>
    <w:rsid w:val="004666D1"/>
    <w:rsid w:val="004668FF"/>
    <w:rsid w:val="00477457"/>
    <w:rsid w:val="00480036"/>
    <w:rsid w:val="004929F5"/>
    <w:rsid w:val="004A461F"/>
    <w:rsid w:val="004A6B89"/>
    <w:rsid w:val="004B0BFF"/>
    <w:rsid w:val="004B1017"/>
    <w:rsid w:val="004B16DB"/>
    <w:rsid w:val="004C14D8"/>
    <w:rsid w:val="004C5080"/>
    <w:rsid w:val="004C517F"/>
    <w:rsid w:val="004F11D5"/>
    <w:rsid w:val="004F1715"/>
    <w:rsid w:val="00507156"/>
    <w:rsid w:val="005109CF"/>
    <w:rsid w:val="00523929"/>
    <w:rsid w:val="005322EA"/>
    <w:rsid w:val="005644E0"/>
    <w:rsid w:val="00583E30"/>
    <w:rsid w:val="00585CA0"/>
    <w:rsid w:val="005C5132"/>
    <w:rsid w:val="005E61EE"/>
    <w:rsid w:val="005E73EB"/>
    <w:rsid w:val="00610210"/>
    <w:rsid w:val="00610F1F"/>
    <w:rsid w:val="00631C8C"/>
    <w:rsid w:val="00634574"/>
    <w:rsid w:val="00647193"/>
    <w:rsid w:val="00676C91"/>
    <w:rsid w:val="00693D10"/>
    <w:rsid w:val="00694D00"/>
    <w:rsid w:val="006C4C3C"/>
    <w:rsid w:val="006C5E31"/>
    <w:rsid w:val="006D4B6F"/>
    <w:rsid w:val="006E73BB"/>
    <w:rsid w:val="006F0CA1"/>
    <w:rsid w:val="00700E87"/>
    <w:rsid w:val="00710B3A"/>
    <w:rsid w:val="00716EAB"/>
    <w:rsid w:val="00756286"/>
    <w:rsid w:val="007632B1"/>
    <w:rsid w:val="00763CE8"/>
    <w:rsid w:val="007779D1"/>
    <w:rsid w:val="007850F7"/>
    <w:rsid w:val="0079543E"/>
    <w:rsid w:val="00796378"/>
    <w:rsid w:val="007B1507"/>
    <w:rsid w:val="007F3C8C"/>
    <w:rsid w:val="008021C2"/>
    <w:rsid w:val="00812626"/>
    <w:rsid w:val="00833162"/>
    <w:rsid w:val="00834BDC"/>
    <w:rsid w:val="00837011"/>
    <w:rsid w:val="00840446"/>
    <w:rsid w:val="00844034"/>
    <w:rsid w:val="00844C99"/>
    <w:rsid w:val="008618B0"/>
    <w:rsid w:val="00865AAA"/>
    <w:rsid w:val="008740B1"/>
    <w:rsid w:val="008B4677"/>
    <w:rsid w:val="008C22A5"/>
    <w:rsid w:val="008C297F"/>
    <w:rsid w:val="008C632B"/>
    <w:rsid w:val="008F48B1"/>
    <w:rsid w:val="0090680D"/>
    <w:rsid w:val="009069EE"/>
    <w:rsid w:val="00920CBF"/>
    <w:rsid w:val="0092103C"/>
    <w:rsid w:val="00930ABE"/>
    <w:rsid w:val="00974BED"/>
    <w:rsid w:val="0099643D"/>
    <w:rsid w:val="009A44B4"/>
    <w:rsid w:val="009F644C"/>
    <w:rsid w:val="00A13CBC"/>
    <w:rsid w:val="00A146CC"/>
    <w:rsid w:val="00A304B7"/>
    <w:rsid w:val="00A46E9D"/>
    <w:rsid w:val="00A526FD"/>
    <w:rsid w:val="00A624B2"/>
    <w:rsid w:val="00A6404B"/>
    <w:rsid w:val="00A702DA"/>
    <w:rsid w:val="00A80DFA"/>
    <w:rsid w:val="00A86028"/>
    <w:rsid w:val="00A93702"/>
    <w:rsid w:val="00AA7138"/>
    <w:rsid w:val="00AB23DA"/>
    <w:rsid w:val="00AB436B"/>
    <w:rsid w:val="00AC5A20"/>
    <w:rsid w:val="00AC7EA7"/>
    <w:rsid w:val="00AD6505"/>
    <w:rsid w:val="00AF03E1"/>
    <w:rsid w:val="00B034C4"/>
    <w:rsid w:val="00B0431E"/>
    <w:rsid w:val="00B05E7D"/>
    <w:rsid w:val="00B11035"/>
    <w:rsid w:val="00B12851"/>
    <w:rsid w:val="00B141D8"/>
    <w:rsid w:val="00B175CA"/>
    <w:rsid w:val="00B247CC"/>
    <w:rsid w:val="00B41FDF"/>
    <w:rsid w:val="00B45E4B"/>
    <w:rsid w:val="00B52563"/>
    <w:rsid w:val="00B61455"/>
    <w:rsid w:val="00B75FC6"/>
    <w:rsid w:val="00B965D3"/>
    <w:rsid w:val="00BC0E37"/>
    <w:rsid w:val="00BC4B72"/>
    <w:rsid w:val="00BF1DFD"/>
    <w:rsid w:val="00C05EF8"/>
    <w:rsid w:val="00C1394E"/>
    <w:rsid w:val="00C31805"/>
    <w:rsid w:val="00C37354"/>
    <w:rsid w:val="00C4293F"/>
    <w:rsid w:val="00C7206F"/>
    <w:rsid w:val="00C952BC"/>
    <w:rsid w:val="00CA1E99"/>
    <w:rsid w:val="00CA5D29"/>
    <w:rsid w:val="00CA7B95"/>
    <w:rsid w:val="00CB235A"/>
    <w:rsid w:val="00CB59B4"/>
    <w:rsid w:val="00CB7544"/>
    <w:rsid w:val="00CF5259"/>
    <w:rsid w:val="00CF58D2"/>
    <w:rsid w:val="00CF7AA3"/>
    <w:rsid w:val="00D07A2A"/>
    <w:rsid w:val="00D24F13"/>
    <w:rsid w:val="00D46D0C"/>
    <w:rsid w:val="00D54BF4"/>
    <w:rsid w:val="00D55E06"/>
    <w:rsid w:val="00D571A1"/>
    <w:rsid w:val="00D73877"/>
    <w:rsid w:val="00D778C4"/>
    <w:rsid w:val="00D81048"/>
    <w:rsid w:val="00DC1781"/>
    <w:rsid w:val="00DE0631"/>
    <w:rsid w:val="00DE351C"/>
    <w:rsid w:val="00DF15C2"/>
    <w:rsid w:val="00DF32AB"/>
    <w:rsid w:val="00E028FC"/>
    <w:rsid w:val="00E04156"/>
    <w:rsid w:val="00E108C0"/>
    <w:rsid w:val="00E12409"/>
    <w:rsid w:val="00E133D7"/>
    <w:rsid w:val="00E21C15"/>
    <w:rsid w:val="00E23EA5"/>
    <w:rsid w:val="00E9156D"/>
    <w:rsid w:val="00E958DD"/>
    <w:rsid w:val="00E968B4"/>
    <w:rsid w:val="00EB1588"/>
    <w:rsid w:val="00EB19F1"/>
    <w:rsid w:val="00EB44F5"/>
    <w:rsid w:val="00EB585C"/>
    <w:rsid w:val="00EB6A18"/>
    <w:rsid w:val="00EC7BEA"/>
    <w:rsid w:val="00ED2658"/>
    <w:rsid w:val="00EF1839"/>
    <w:rsid w:val="00F0430C"/>
    <w:rsid w:val="00F13259"/>
    <w:rsid w:val="00F34F57"/>
    <w:rsid w:val="00F5455F"/>
    <w:rsid w:val="00F57723"/>
    <w:rsid w:val="00F6495F"/>
    <w:rsid w:val="00F64F57"/>
    <w:rsid w:val="00F65477"/>
    <w:rsid w:val="00F73F39"/>
    <w:rsid w:val="00F84A89"/>
    <w:rsid w:val="00F85ACD"/>
    <w:rsid w:val="00FA27D5"/>
    <w:rsid w:val="00FD4FB3"/>
    <w:rsid w:val="00FE63F2"/>
    <w:rsid w:val="00FF36D5"/>
    <w:rsid w:val="00FF4536"/>
    <w:rsid w:val="00FF4E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B1"/>
    <w:rPr>
      <w:sz w:val="24"/>
      <w:szCs w:val="24"/>
    </w:rPr>
  </w:style>
  <w:style w:type="paragraph" w:styleId="Heading1">
    <w:name w:val="heading 1"/>
    <w:basedOn w:val="Normal"/>
    <w:qFormat/>
    <w:rsid w:val="000E36C0"/>
    <w:pPr>
      <w:spacing w:before="100" w:beforeAutospacing="1" w:after="100" w:afterAutospacing="1"/>
      <w:outlineLvl w:val="0"/>
    </w:pPr>
    <w:rPr>
      <w:b/>
      <w:bCs/>
      <w:kern w:val="36"/>
      <w:sz w:val="48"/>
      <w:szCs w:val="48"/>
    </w:rPr>
  </w:style>
  <w:style w:type="paragraph" w:styleId="Heading2">
    <w:name w:val="heading 2"/>
    <w:basedOn w:val="Normal"/>
    <w:qFormat/>
    <w:rsid w:val="000E36C0"/>
    <w:pPr>
      <w:spacing w:before="100" w:beforeAutospacing="1" w:after="100" w:afterAutospacing="1"/>
      <w:outlineLvl w:val="1"/>
    </w:pPr>
    <w:rPr>
      <w:b/>
      <w:bCs/>
      <w:sz w:val="36"/>
      <w:szCs w:val="36"/>
    </w:rPr>
  </w:style>
  <w:style w:type="paragraph" w:styleId="Heading4">
    <w:name w:val="heading 4"/>
    <w:basedOn w:val="Normal"/>
    <w:next w:val="Normal"/>
    <w:qFormat/>
    <w:rsid w:val="00C37354"/>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6C0"/>
    <w:rPr>
      <w:color w:val="0000FF"/>
      <w:u w:val="single"/>
    </w:rPr>
  </w:style>
  <w:style w:type="paragraph" w:styleId="z-TopofForm">
    <w:name w:val="HTML Top of Form"/>
    <w:basedOn w:val="Normal"/>
    <w:next w:val="Normal"/>
    <w:hidden/>
    <w:rsid w:val="000E36C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E36C0"/>
    <w:pPr>
      <w:pBdr>
        <w:top w:val="single" w:sz="6" w:space="1" w:color="auto"/>
      </w:pBdr>
      <w:jc w:val="center"/>
    </w:pPr>
    <w:rPr>
      <w:rFonts w:ascii="Arial" w:hAnsi="Arial" w:cs="Arial"/>
      <w:vanish/>
      <w:sz w:val="16"/>
      <w:szCs w:val="16"/>
    </w:rPr>
  </w:style>
  <w:style w:type="paragraph" w:styleId="NormalWeb">
    <w:name w:val="Normal (Web)"/>
    <w:basedOn w:val="Normal"/>
    <w:rsid w:val="000E36C0"/>
    <w:pPr>
      <w:spacing w:before="100" w:beforeAutospacing="1" w:after="100" w:afterAutospacing="1"/>
    </w:pPr>
  </w:style>
  <w:style w:type="character" w:customStyle="1" w:styleId="countmed">
    <w:name w:val="countmed"/>
    <w:basedOn w:val="DefaultParagraphFont"/>
    <w:rsid w:val="000E36C0"/>
  </w:style>
  <w:style w:type="character" w:customStyle="1" w:styleId="count">
    <w:name w:val="count"/>
    <w:basedOn w:val="DefaultParagraphFont"/>
    <w:rsid w:val="000E36C0"/>
  </w:style>
  <w:style w:type="paragraph" w:styleId="DocumentMap">
    <w:name w:val="Document Map"/>
    <w:basedOn w:val="Normal"/>
    <w:semiHidden/>
    <w:rsid w:val="00D46D0C"/>
    <w:pPr>
      <w:shd w:val="clear" w:color="auto" w:fill="000080"/>
    </w:pPr>
    <w:rPr>
      <w:rFonts w:ascii="Tahoma" w:hAnsi="Tahoma" w:cs="Tahoma"/>
      <w:sz w:val="20"/>
      <w:szCs w:val="20"/>
    </w:rPr>
  </w:style>
  <w:style w:type="paragraph" w:customStyle="1" w:styleId="Default">
    <w:name w:val="Default"/>
    <w:rsid w:val="00D46D0C"/>
    <w:pPr>
      <w:autoSpaceDE w:val="0"/>
      <w:autoSpaceDN w:val="0"/>
      <w:adjustRightInd w:val="0"/>
    </w:pPr>
    <w:rPr>
      <w:color w:val="000000"/>
      <w:sz w:val="24"/>
      <w:szCs w:val="24"/>
    </w:rPr>
  </w:style>
  <w:style w:type="paragraph" w:customStyle="1" w:styleId="Heading41">
    <w:name w:val="Heading 41"/>
    <w:basedOn w:val="Default"/>
    <w:next w:val="Default"/>
    <w:rsid w:val="00D46D0C"/>
    <w:rPr>
      <w:color w:val="auto"/>
    </w:rPr>
  </w:style>
  <w:style w:type="paragraph" w:styleId="BodyText">
    <w:name w:val="Body Text"/>
    <w:basedOn w:val="Default"/>
    <w:next w:val="Default"/>
    <w:rsid w:val="00D46D0C"/>
    <w:rPr>
      <w:color w:val="auto"/>
    </w:rPr>
  </w:style>
  <w:style w:type="paragraph" w:customStyle="1" w:styleId="Default1">
    <w:name w:val="Default1"/>
    <w:basedOn w:val="Default"/>
    <w:next w:val="Default"/>
    <w:rsid w:val="00D46D0C"/>
    <w:rPr>
      <w:color w:val="auto"/>
    </w:rPr>
  </w:style>
  <w:style w:type="paragraph" w:styleId="Footer">
    <w:name w:val="footer"/>
    <w:basedOn w:val="Normal"/>
    <w:rsid w:val="00A624B2"/>
    <w:pPr>
      <w:tabs>
        <w:tab w:val="center" w:pos="4320"/>
        <w:tab w:val="right" w:pos="8640"/>
      </w:tabs>
    </w:pPr>
  </w:style>
  <w:style w:type="character" w:styleId="PageNumber">
    <w:name w:val="page number"/>
    <w:basedOn w:val="DefaultParagraphFont"/>
    <w:rsid w:val="00A624B2"/>
  </w:style>
</w:styles>
</file>

<file path=word/webSettings.xml><?xml version="1.0" encoding="utf-8"?>
<w:webSettings xmlns:r="http://schemas.openxmlformats.org/officeDocument/2006/relationships" xmlns:w="http://schemas.openxmlformats.org/wordprocessingml/2006/main">
  <w:divs>
    <w:div w:id="1906780">
      <w:bodyDiv w:val="1"/>
      <w:marLeft w:val="0"/>
      <w:marRight w:val="0"/>
      <w:marTop w:val="0"/>
      <w:marBottom w:val="0"/>
      <w:divBdr>
        <w:top w:val="none" w:sz="0" w:space="0" w:color="auto"/>
        <w:left w:val="none" w:sz="0" w:space="0" w:color="auto"/>
        <w:bottom w:val="none" w:sz="0" w:space="0" w:color="auto"/>
        <w:right w:val="none" w:sz="0" w:space="0" w:color="auto"/>
      </w:divBdr>
    </w:div>
    <w:div w:id="44064473">
      <w:bodyDiv w:val="1"/>
      <w:marLeft w:val="0"/>
      <w:marRight w:val="0"/>
      <w:marTop w:val="0"/>
      <w:marBottom w:val="0"/>
      <w:divBdr>
        <w:top w:val="none" w:sz="0" w:space="0" w:color="auto"/>
        <w:left w:val="none" w:sz="0" w:space="0" w:color="auto"/>
        <w:bottom w:val="none" w:sz="0" w:space="0" w:color="auto"/>
        <w:right w:val="none" w:sz="0" w:space="0" w:color="auto"/>
      </w:divBdr>
    </w:div>
    <w:div w:id="1161894365">
      <w:bodyDiv w:val="1"/>
      <w:marLeft w:val="0"/>
      <w:marRight w:val="0"/>
      <w:marTop w:val="0"/>
      <w:marBottom w:val="0"/>
      <w:divBdr>
        <w:top w:val="none" w:sz="0" w:space="0" w:color="auto"/>
        <w:left w:val="none" w:sz="0" w:space="0" w:color="auto"/>
        <w:bottom w:val="none" w:sz="0" w:space="0" w:color="auto"/>
        <w:right w:val="none" w:sz="0" w:space="0" w:color="auto"/>
      </w:divBdr>
    </w:div>
    <w:div w:id="1937866279">
      <w:bodyDiv w:val="1"/>
      <w:marLeft w:val="0"/>
      <w:marRight w:val="0"/>
      <w:marTop w:val="0"/>
      <w:marBottom w:val="0"/>
      <w:divBdr>
        <w:top w:val="none" w:sz="0" w:space="0" w:color="auto"/>
        <w:left w:val="none" w:sz="0" w:space="0" w:color="auto"/>
        <w:bottom w:val="none" w:sz="0" w:space="0" w:color="auto"/>
        <w:right w:val="none" w:sz="0" w:space="0" w:color="auto"/>
      </w:divBdr>
      <w:divsChild>
        <w:div w:id="276641845">
          <w:marLeft w:val="0"/>
          <w:marRight w:val="0"/>
          <w:marTop w:val="0"/>
          <w:marBottom w:val="0"/>
          <w:divBdr>
            <w:top w:val="none" w:sz="0" w:space="0" w:color="auto"/>
            <w:left w:val="none" w:sz="0" w:space="0" w:color="auto"/>
            <w:bottom w:val="none" w:sz="0" w:space="0" w:color="auto"/>
            <w:right w:val="none" w:sz="0" w:space="0" w:color="auto"/>
          </w:divBdr>
          <w:divsChild>
            <w:div w:id="1011494409">
              <w:marLeft w:val="0"/>
              <w:marRight w:val="0"/>
              <w:marTop w:val="0"/>
              <w:marBottom w:val="0"/>
              <w:divBdr>
                <w:top w:val="none" w:sz="0" w:space="0" w:color="auto"/>
                <w:left w:val="none" w:sz="0" w:space="0" w:color="auto"/>
                <w:bottom w:val="none" w:sz="0" w:space="0" w:color="auto"/>
                <w:right w:val="none" w:sz="0" w:space="0" w:color="auto"/>
              </w:divBdr>
              <w:divsChild>
                <w:div w:id="170725099">
                  <w:marLeft w:val="200"/>
                  <w:marRight w:val="200"/>
                  <w:marTop w:val="200"/>
                  <w:marBottom w:val="200"/>
                  <w:divBdr>
                    <w:top w:val="none" w:sz="0" w:space="0" w:color="auto"/>
                    <w:left w:val="none" w:sz="0" w:space="0" w:color="auto"/>
                    <w:bottom w:val="none" w:sz="0" w:space="0" w:color="auto"/>
                    <w:right w:val="none" w:sz="0" w:space="0" w:color="auto"/>
                  </w:divBdr>
                </w:div>
                <w:div w:id="173695131">
                  <w:marLeft w:val="0"/>
                  <w:marRight w:val="0"/>
                  <w:marTop w:val="0"/>
                  <w:marBottom w:val="0"/>
                  <w:divBdr>
                    <w:top w:val="none" w:sz="0" w:space="0" w:color="auto"/>
                    <w:left w:val="none" w:sz="0" w:space="0" w:color="auto"/>
                    <w:bottom w:val="none" w:sz="0" w:space="0" w:color="auto"/>
                    <w:right w:val="none" w:sz="0" w:space="0" w:color="auto"/>
                  </w:divBdr>
                </w:div>
                <w:div w:id="749037699">
                  <w:marLeft w:val="0"/>
                  <w:marRight w:val="0"/>
                  <w:marTop w:val="0"/>
                  <w:marBottom w:val="0"/>
                  <w:divBdr>
                    <w:top w:val="none" w:sz="0" w:space="0" w:color="auto"/>
                    <w:left w:val="none" w:sz="0" w:space="0" w:color="auto"/>
                    <w:bottom w:val="none" w:sz="0" w:space="0" w:color="auto"/>
                    <w:right w:val="none" w:sz="0" w:space="0" w:color="auto"/>
                  </w:divBdr>
                </w:div>
                <w:div w:id="1190801301">
                  <w:marLeft w:val="0"/>
                  <w:marRight w:val="0"/>
                  <w:marTop w:val="0"/>
                  <w:marBottom w:val="0"/>
                  <w:divBdr>
                    <w:top w:val="none" w:sz="0" w:space="0" w:color="auto"/>
                    <w:left w:val="none" w:sz="0" w:space="0" w:color="auto"/>
                    <w:bottom w:val="none" w:sz="0" w:space="0" w:color="auto"/>
                    <w:right w:val="none" w:sz="0" w:space="0" w:color="auto"/>
                  </w:divBdr>
                </w:div>
                <w:div w:id="1381854972">
                  <w:marLeft w:val="0"/>
                  <w:marRight w:val="0"/>
                  <w:marTop w:val="0"/>
                  <w:marBottom w:val="0"/>
                  <w:divBdr>
                    <w:top w:val="none" w:sz="0" w:space="0" w:color="auto"/>
                    <w:left w:val="none" w:sz="0" w:space="0" w:color="auto"/>
                    <w:bottom w:val="none" w:sz="0" w:space="0" w:color="auto"/>
                    <w:right w:val="none" w:sz="0" w:space="0" w:color="auto"/>
                  </w:divBdr>
                </w:div>
                <w:div w:id="1499082066">
                  <w:marLeft w:val="0"/>
                  <w:marRight w:val="0"/>
                  <w:marTop w:val="0"/>
                  <w:marBottom w:val="0"/>
                  <w:divBdr>
                    <w:top w:val="none" w:sz="0" w:space="0" w:color="auto"/>
                    <w:left w:val="none" w:sz="0" w:space="0" w:color="auto"/>
                    <w:bottom w:val="none" w:sz="0" w:space="0" w:color="auto"/>
                    <w:right w:val="none" w:sz="0" w:space="0" w:color="auto"/>
                  </w:divBdr>
                  <w:divsChild>
                    <w:div w:id="1569421459">
                      <w:marLeft w:val="0"/>
                      <w:marRight w:val="0"/>
                      <w:marTop w:val="0"/>
                      <w:marBottom w:val="0"/>
                      <w:divBdr>
                        <w:top w:val="single" w:sz="8" w:space="0" w:color="F4F4F4"/>
                        <w:left w:val="single" w:sz="8" w:space="0" w:color="F4F4F4"/>
                        <w:bottom w:val="single" w:sz="8" w:space="0" w:color="F4F4F4"/>
                        <w:right w:val="single" w:sz="8" w:space="0" w:color="F4F4F4"/>
                      </w:divBdr>
                      <w:divsChild>
                        <w:div w:id="333841678">
                          <w:marLeft w:val="0"/>
                          <w:marRight w:val="0"/>
                          <w:marTop w:val="0"/>
                          <w:marBottom w:val="0"/>
                          <w:divBdr>
                            <w:top w:val="none" w:sz="0" w:space="0" w:color="auto"/>
                            <w:left w:val="none" w:sz="0" w:space="0" w:color="auto"/>
                            <w:bottom w:val="none" w:sz="0" w:space="0" w:color="auto"/>
                            <w:right w:val="none" w:sz="0" w:space="0" w:color="auto"/>
                          </w:divBdr>
                          <w:divsChild>
                            <w:div w:id="519202974">
                              <w:marLeft w:val="0"/>
                              <w:marRight w:val="0"/>
                              <w:marTop w:val="0"/>
                              <w:marBottom w:val="0"/>
                              <w:divBdr>
                                <w:top w:val="none" w:sz="0" w:space="0" w:color="auto"/>
                                <w:left w:val="none" w:sz="0" w:space="0" w:color="auto"/>
                                <w:bottom w:val="none" w:sz="0" w:space="0" w:color="auto"/>
                                <w:right w:val="none" w:sz="0" w:space="0" w:color="auto"/>
                              </w:divBdr>
                            </w:div>
                          </w:divsChild>
                        </w:div>
                        <w:div w:id="1597589218">
                          <w:marLeft w:val="0"/>
                          <w:marRight w:val="0"/>
                          <w:marTop w:val="0"/>
                          <w:marBottom w:val="0"/>
                          <w:divBdr>
                            <w:top w:val="none" w:sz="0" w:space="0" w:color="auto"/>
                            <w:left w:val="none" w:sz="0" w:space="0" w:color="auto"/>
                            <w:bottom w:val="none" w:sz="0" w:space="0" w:color="auto"/>
                            <w:right w:val="none" w:sz="0" w:space="0" w:color="auto"/>
                          </w:divBdr>
                        </w:div>
                        <w:div w:id="20205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1477">
                  <w:marLeft w:val="0"/>
                  <w:marRight w:val="0"/>
                  <w:marTop w:val="0"/>
                  <w:marBottom w:val="0"/>
                  <w:divBdr>
                    <w:top w:val="none" w:sz="0" w:space="0" w:color="auto"/>
                    <w:left w:val="none" w:sz="0" w:space="0" w:color="auto"/>
                    <w:bottom w:val="none" w:sz="0" w:space="0" w:color="auto"/>
                    <w:right w:val="none" w:sz="0" w:space="0" w:color="auto"/>
                  </w:divBdr>
                </w:div>
              </w:divsChild>
            </w:div>
            <w:div w:id="1238633953">
              <w:marLeft w:val="0"/>
              <w:marRight w:val="0"/>
              <w:marTop w:val="200"/>
              <w:marBottom w:val="0"/>
              <w:divBdr>
                <w:top w:val="none" w:sz="0" w:space="0" w:color="auto"/>
                <w:left w:val="none" w:sz="0" w:space="0" w:color="auto"/>
                <w:bottom w:val="none" w:sz="0" w:space="0" w:color="auto"/>
                <w:right w:val="none" w:sz="0" w:space="0" w:color="auto"/>
              </w:divBdr>
              <w:divsChild>
                <w:div w:id="264580634">
                  <w:marLeft w:val="0"/>
                  <w:marRight w:val="0"/>
                  <w:marTop w:val="0"/>
                  <w:marBottom w:val="0"/>
                  <w:divBdr>
                    <w:top w:val="none" w:sz="0" w:space="0" w:color="auto"/>
                    <w:left w:val="none" w:sz="0" w:space="0" w:color="auto"/>
                    <w:bottom w:val="none" w:sz="0" w:space="0" w:color="auto"/>
                    <w:right w:val="none" w:sz="0" w:space="0" w:color="auto"/>
                  </w:divBdr>
                </w:div>
                <w:div w:id="566110816">
                  <w:marLeft w:val="0"/>
                  <w:marRight w:val="0"/>
                  <w:marTop w:val="0"/>
                  <w:marBottom w:val="0"/>
                  <w:divBdr>
                    <w:top w:val="none" w:sz="0" w:space="0" w:color="auto"/>
                    <w:left w:val="none" w:sz="0" w:space="0" w:color="auto"/>
                    <w:bottom w:val="none" w:sz="0" w:space="0" w:color="auto"/>
                    <w:right w:val="none" w:sz="0" w:space="0" w:color="auto"/>
                  </w:divBdr>
                </w:div>
                <w:div w:id="856115036">
                  <w:marLeft w:val="0"/>
                  <w:marRight w:val="0"/>
                  <w:marTop w:val="0"/>
                  <w:marBottom w:val="0"/>
                  <w:divBdr>
                    <w:top w:val="none" w:sz="0" w:space="0" w:color="auto"/>
                    <w:left w:val="none" w:sz="0" w:space="0" w:color="auto"/>
                    <w:bottom w:val="none" w:sz="0" w:space="0" w:color="auto"/>
                    <w:right w:val="none" w:sz="0" w:space="0" w:color="auto"/>
                  </w:divBdr>
                </w:div>
                <w:div w:id="899096916">
                  <w:marLeft w:val="0"/>
                  <w:marRight w:val="0"/>
                  <w:marTop w:val="0"/>
                  <w:marBottom w:val="260"/>
                  <w:divBdr>
                    <w:top w:val="none" w:sz="0" w:space="0" w:color="auto"/>
                    <w:left w:val="none" w:sz="0" w:space="0" w:color="auto"/>
                    <w:bottom w:val="none" w:sz="0" w:space="0" w:color="auto"/>
                    <w:right w:val="none" w:sz="0" w:space="0" w:color="auto"/>
                  </w:divBdr>
                </w:div>
                <w:div w:id="1010528046">
                  <w:marLeft w:val="0"/>
                  <w:marRight w:val="0"/>
                  <w:marTop w:val="0"/>
                  <w:marBottom w:val="0"/>
                  <w:divBdr>
                    <w:top w:val="none" w:sz="0" w:space="0" w:color="auto"/>
                    <w:left w:val="none" w:sz="0" w:space="0" w:color="auto"/>
                    <w:bottom w:val="none" w:sz="0" w:space="0" w:color="auto"/>
                    <w:right w:val="none" w:sz="0" w:space="0" w:color="auto"/>
                  </w:divBdr>
                </w:div>
                <w:div w:id="1074740793">
                  <w:marLeft w:val="0"/>
                  <w:marRight w:val="0"/>
                  <w:marTop w:val="0"/>
                  <w:marBottom w:val="0"/>
                  <w:divBdr>
                    <w:top w:val="none" w:sz="0" w:space="0" w:color="auto"/>
                    <w:left w:val="none" w:sz="0" w:space="0" w:color="auto"/>
                    <w:bottom w:val="none" w:sz="0" w:space="0" w:color="auto"/>
                    <w:right w:val="none" w:sz="0" w:space="0" w:color="auto"/>
                  </w:divBdr>
                </w:div>
                <w:div w:id="1094669520">
                  <w:marLeft w:val="0"/>
                  <w:marRight w:val="0"/>
                  <w:marTop w:val="0"/>
                  <w:marBottom w:val="0"/>
                  <w:divBdr>
                    <w:top w:val="none" w:sz="0" w:space="0" w:color="auto"/>
                    <w:left w:val="none" w:sz="0" w:space="0" w:color="auto"/>
                    <w:bottom w:val="none" w:sz="0" w:space="0" w:color="auto"/>
                    <w:right w:val="none" w:sz="0" w:space="0" w:color="auto"/>
                  </w:divBdr>
                  <w:divsChild>
                    <w:div w:id="873077717">
                      <w:marLeft w:val="0"/>
                      <w:marRight w:val="0"/>
                      <w:marTop w:val="0"/>
                      <w:marBottom w:val="0"/>
                      <w:divBdr>
                        <w:top w:val="none" w:sz="0" w:space="0" w:color="auto"/>
                        <w:left w:val="none" w:sz="0" w:space="0" w:color="auto"/>
                        <w:bottom w:val="none" w:sz="0" w:space="0" w:color="auto"/>
                        <w:right w:val="none" w:sz="0" w:space="0" w:color="auto"/>
                      </w:divBdr>
                      <w:divsChild>
                        <w:div w:id="686449045">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220241277">
                  <w:marLeft w:val="0"/>
                  <w:marRight w:val="0"/>
                  <w:marTop w:val="0"/>
                  <w:marBottom w:val="0"/>
                  <w:divBdr>
                    <w:top w:val="none" w:sz="0" w:space="0" w:color="auto"/>
                    <w:left w:val="none" w:sz="0" w:space="0" w:color="auto"/>
                    <w:bottom w:val="none" w:sz="0" w:space="0" w:color="auto"/>
                    <w:right w:val="none" w:sz="0" w:space="0" w:color="auto"/>
                  </w:divBdr>
                </w:div>
                <w:div w:id="1266693736">
                  <w:marLeft w:val="0"/>
                  <w:marRight w:val="0"/>
                  <w:marTop w:val="0"/>
                  <w:marBottom w:val="0"/>
                  <w:divBdr>
                    <w:top w:val="none" w:sz="0" w:space="0" w:color="auto"/>
                    <w:left w:val="none" w:sz="0" w:space="0" w:color="auto"/>
                    <w:bottom w:val="none" w:sz="0" w:space="0" w:color="auto"/>
                    <w:right w:val="none" w:sz="0" w:space="0" w:color="auto"/>
                  </w:divBdr>
                </w:div>
                <w:div w:id="1274676955">
                  <w:marLeft w:val="0"/>
                  <w:marRight w:val="0"/>
                  <w:marTop w:val="0"/>
                  <w:marBottom w:val="0"/>
                  <w:divBdr>
                    <w:top w:val="none" w:sz="0" w:space="0" w:color="auto"/>
                    <w:left w:val="none" w:sz="0" w:space="0" w:color="auto"/>
                    <w:bottom w:val="none" w:sz="0" w:space="0" w:color="auto"/>
                    <w:right w:val="none" w:sz="0" w:space="0" w:color="auto"/>
                  </w:divBdr>
                </w:div>
                <w:div w:id="1561746495">
                  <w:marLeft w:val="0"/>
                  <w:marRight w:val="0"/>
                  <w:marTop w:val="0"/>
                  <w:marBottom w:val="0"/>
                  <w:divBdr>
                    <w:top w:val="none" w:sz="0" w:space="0" w:color="auto"/>
                    <w:left w:val="none" w:sz="0" w:space="0" w:color="auto"/>
                    <w:bottom w:val="none" w:sz="0" w:space="0" w:color="auto"/>
                    <w:right w:val="none" w:sz="0" w:space="0" w:color="auto"/>
                  </w:divBdr>
                </w:div>
                <w:div w:id="1806584572">
                  <w:marLeft w:val="0"/>
                  <w:marRight w:val="0"/>
                  <w:marTop w:val="0"/>
                  <w:marBottom w:val="0"/>
                  <w:divBdr>
                    <w:top w:val="none" w:sz="0" w:space="0" w:color="auto"/>
                    <w:left w:val="none" w:sz="0" w:space="0" w:color="auto"/>
                    <w:bottom w:val="none" w:sz="0" w:space="0" w:color="auto"/>
                    <w:right w:val="none" w:sz="0" w:space="0" w:color="auto"/>
                  </w:divBdr>
                </w:div>
                <w:div w:id="1862428403">
                  <w:marLeft w:val="0"/>
                  <w:marRight w:val="0"/>
                  <w:marTop w:val="0"/>
                  <w:marBottom w:val="0"/>
                  <w:divBdr>
                    <w:top w:val="none" w:sz="0" w:space="0" w:color="auto"/>
                    <w:left w:val="none" w:sz="0" w:space="0" w:color="auto"/>
                    <w:bottom w:val="none" w:sz="0" w:space="0" w:color="auto"/>
                    <w:right w:val="none" w:sz="0" w:space="0" w:color="auto"/>
                  </w:divBdr>
                </w:div>
                <w:div w:id="2038238603">
                  <w:marLeft w:val="0"/>
                  <w:marRight w:val="0"/>
                  <w:marTop w:val="0"/>
                  <w:marBottom w:val="0"/>
                  <w:divBdr>
                    <w:top w:val="none" w:sz="0" w:space="0" w:color="auto"/>
                    <w:left w:val="none" w:sz="0" w:space="0" w:color="auto"/>
                    <w:bottom w:val="none" w:sz="0" w:space="0" w:color="auto"/>
                    <w:right w:val="none" w:sz="0" w:space="0" w:color="auto"/>
                  </w:divBdr>
                </w:div>
              </w:divsChild>
            </w:div>
            <w:div w:id="1720133191">
              <w:marLeft w:val="0"/>
              <w:marRight w:val="0"/>
              <w:marTop w:val="0"/>
              <w:marBottom w:val="0"/>
              <w:divBdr>
                <w:top w:val="none" w:sz="0" w:space="0" w:color="auto"/>
                <w:left w:val="none" w:sz="0" w:space="0" w:color="auto"/>
                <w:bottom w:val="none" w:sz="0" w:space="0" w:color="auto"/>
                <w:right w:val="none" w:sz="0" w:space="0" w:color="auto"/>
              </w:divBdr>
              <w:divsChild>
                <w:div w:id="21522045">
                  <w:marLeft w:val="0"/>
                  <w:marRight w:val="0"/>
                  <w:marTop w:val="0"/>
                  <w:marBottom w:val="0"/>
                  <w:divBdr>
                    <w:top w:val="none" w:sz="0" w:space="0" w:color="auto"/>
                    <w:left w:val="none" w:sz="0" w:space="0" w:color="auto"/>
                    <w:bottom w:val="none" w:sz="0" w:space="0" w:color="auto"/>
                    <w:right w:val="none" w:sz="0" w:space="0" w:color="auto"/>
                  </w:divBdr>
                  <w:divsChild>
                    <w:div w:id="570967446">
                      <w:marLeft w:val="0"/>
                      <w:marRight w:val="0"/>
                      <w:marTop w:val="0"/>
                      <w:marBottom w:val="0"/>
                      <w:divBdr>
                        <w:top w:val="none" w:sz="0" w:space="0" w:color="auto"/>
                        <w:left w:val="none" w:sz="0" w:space="0" w:color="auto"/>
                        <w:bottom w:val="none" w:sz="0" w:space="0" w:color="auto"/>
                        <w:right w:val="none" w:sz="0" w:space="0" w:color="auto"/>
                      </w:divBdr>
                      <w:divsChild>
                        <w:div w:id="162205418">
                          <w:marLeft w:val="0"/>
                          <w:marRight w:val="0"/>
                          <w:marTop w:val="0"/>
                          <w:marBottom w:val="0"/>
                          <w:divBdr>
                            <w:top w:val="none" w:sz="0" w:space="0" w:color="auto"/>
                            <w:left w:val="none" w:sz="0" w:space="0" w:color="auto"/>
                            <w:bottom w:val="none" w:sz="0" w:space="0" w:color="auto"/>
                            <w:right w:val="none" w:sz="0" w:space="0" w:color="auto"/>
                          </w:divBdr>
                        </w:div>
                      </w:divsChild>
                    </w:div>
                    <w:div w:id="946153809">
                      <w:marLeft w:val="0"/>
                      <w:marRight w:val="0"/>
                      <w:marTop w:val="0"/>
                      <w:marBottom w:val="0"/>
                      <w:divBdr>
                        <w:top w:val="none" w:sz="0" w:space="0" w:color="auto"/>
                        <w:left w:val="none" w:sz="0" w:space="0" w:color="auto"/>
                        <w:bottom w:val="none" w:sz="0" w:space="0" w:color="auto"/>
                        <w:right w:val="none" w:sz="0" w:space="0" w:color="auto"/>
                      </w:divBdr>
                    </w:div>
                    <w:div w:id="989556710">
                      <w:marLeft w:val="0"/>
                      <w:marRight w:val="0"/>
                      <w:marTop w:val="0"/>
                      <w:marBottom w:val="0"/>
                      <w:divBdr>
                        <w:top w:val="none" w:sz="0" w:space="0" w:color="auto"/>
                        <w:left w:val="none" w:sz="0" w:space="0" w:color="auto"/>
                        <w:bottom w:val="none" w:sz="0" w:space="0" w:color="auto"/>
                        <w:right w:val="none" w:sz="0" w:space="0" w:color="auto"/>
                      </w:divBdr>
                      <w:divsChild>
                        <w:div w:id="230700718">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 w:id="2041199654">
              <w:marLeft w:val="0"/>
              <w:marRight w:val="0"/>
              <w:marTop w:val="0"/>
              <w:marBottom w:val="0"/>
              <w:divBdr>
                <w:top w:val="none" w:sz="0" w:space="0" w:color="auto"/>
                <w:left w:val="none" w:sz="0" w:space="0" w:color="auto"/>
                <w:bottom w:val="none" w:sz="0" w:space="0" w:color="auto"/>
                <w:right w:val="none" w:sz="0" w:space="0" w:color="auto"/>
              </w:divBdr>
              <w:divsChild>
                <w:div w:id="424762805">
                  <w:marLeft w:val="0"/>
                  <w:marRight w:val="0"/>
                  <w:marTop w:val="0"/>
                  <w:marBottom w:val="0"/>
                  <w:divBdr>
                    <w:top w:val="none" w:sz="0" w:space="0" w:color="auto"/>
                    <w:left w:val="none" w:sz="0" w:space="0" w:color="auto"/>
                    <w:bottom w:val="none" w:sz="0" w:space="0" w:color="auto"/>
                    <w:right w:val="none" w:sz="0" w:space="0" w:color="auto"/>
                  </w:divBdr>
                </w:div>
                <w:div w:id="524094540">
                  <w:marLeft w:val="0"/>
                  <w:marRight w:val="0"/>
                  <w:marTop w:val="0"/>
                  <w:marBottom w:val="0"/>
                  <w:divBdr>
                    <w:top w:val="none" w:sz="0" w:space="0" w:color="auto"/>
                    <w:left w:val="none" w:sz="0" w:space="0" w:color="auto"/>
                    <w:bottom w:val="none" w:sz="0" w:space="0" w:color="auto"/>
                    <w:right w:val="none" w:sz="0" w:space="0" w:color="auto"/>
                  </w:divBdr>
                </w:div>
                <w:div w:id="1178807239">
                  <w:marLeft w:val="0"/>
                  <w:marRight w:val="0"/>
                  <w:marTop w:val="0"/>
                  <w:marBottom w:val="0"/>
                  <w:divBdr>
                    <w:top w:val="none" w:sz="0" w:space="0" w:color="auto"/>
                    <w:left w:val="none" w:sz="0" w:space="0" w:color="auto"/>
                    <w:bottom w:val="none" w:sz="0" w:space="0" w:color="auto"/>
                    <w:right w:val="none" w:sz="0" w:space="0" w:color="auto"/>
                  </w:divBdr>
                </w:div>
                <w:div w:id="19769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7904">
          <w:marLeft w:val="0"/>
          <w:marRight w:val="0"/>
          <w:marTop w:val="0"/>
          <w:marBottom w:val="0"/>
          <w:divBdr>
            <w:top w:val="none" w:sz="0" w:space="0" w:color="auto"/>
            <w:left w:val="none" w:sz="0" w:space="0" w:color="auto"/>
            <w:bottom w:val="none" w:sz="0" w:space="0" w:color="auto"/>
            <w:right w:val="none" w:sz="0" w:space="0" w:color="auto"/>
          </w:divBdr>
          <w:divsChild>
            <w:div w:id="1911573321">
              <w:marLeft w:val="0"/>
              <w:marRight w:val="0"/>
              <w:marTop w:val="0"/>
              <w:marBottom w:val="0"/>
              <w:divBdr>
                <w:top w:val="none" w:sz="0" w:space="0" w:color="auto"/>
                <w:left w:val="none" w:sz="0" w:space="0" w:color="auto"/>
                <w:bottom w:val="none" w:sz="0" w:space="0" w:color="auto"/>
                <w:right w:val="none" w:sz="0" w:space="0" w:color="auto"/>
              </w:divBdr>
              <w:divsChild>
                <w:div w:id="9808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2334">
          <w:marLeft w:val="0"/>
          <w:marRight w:val="0"/>
          <w:marTop w:val="0"/>
          <w:marBottom w:val="0"/>
          <w:divBdr>
            <w:top w:val="none" w:sz="0" w:space="0" w:color="auto"/>
            <w:left w:val="none" w:sz="0" w:space="0" w:color="auto"/>
            <w:bottom w:val="none" w:sz="0" w:space="0" w:color="auto"/>
            <w:right w:val="none" w:sz="0" w:space="0" w:color="auto"/>
          </w:divBdr>
          <w:divsChild>
            <w:div w:id="1964845832">
              <w:marLeft w:val="0"/>
              <w:marRight w:val="0"/>
              <w:marTop w:val="0"/>
              <w:marBottom w:val="0"/>
              <w:divBdr>
                <w:top w:val="none" w:sz="0" w:space="0" w:color="auto"/>
                <w:left w:val="none" w:sz="0" w:space="0" w:color="auto"/>
                <w:bottom w:val="none" w:sz="0" w:space="0" w:color="auto"/>
                <w:right w:val="none" w:sz="0" w:space="0" w:color="auto"/>
              </w:divBdr>
              <w:divsChild>
                <w:div w:id="109398548">
                  <w:marLeft w:val="0"/>
                  <w:marRight w:val="0"/>
                  <w:marTop w:val="0"/>
                  <w:marBottom w:val="0"/>
                  <w:divBdr>
                    <w:top w:val="none" w:sz="0" w:space="0" w:color="auto"/>
                    <w:left w:val="none" w:sz="0" w:space="0" w:color="auto"/>
                    <w:bottom w:val="none" w:sz="0" w:space="0" w:color="auto"/>
                    <w:right w:val="none" w:sz="0" w:space="0" w:color="auto"/>
                  </w:divBdr>
                  <w:divsChild>
                    <w:div w:id="1475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14</Pages>
  <Words>4134</Words>
  <Characters>24352</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definitie sector public</vt:lpstr>
      <vt:lpstr>definitie sector public </vt:lpstr>
    </vt:vector>
  </TitlesOfParts>
  <Company>sausl</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 sector public</dc:title>
  <dc:creator>Elena Loloiu</dc:creator>
  <cp:lastModifiedBy>ramoherman@gmail.com</cp:lastModifiedBy>
  <cp:revision>31</cp:revision>
  <cp:lastPrinted>2020-02-04T09:18:00Z</cp:lastPrinted>
  <dcterms:created xsi:type="dcterms:W3CDTF">2023-03-31T06:21:00Z</dcterms:created>
  <dcterms:modified xsi:type="dcterms:W3CDTF">2023-04-02T15:20:00Z</dcterms:modified>
</cp:coreProperties>
</file>